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CA801" w14:textId="77777777" w:rsidR="00FB0F45" w:rsidRDefault="00956E7C" w:rsidP="007A0D6E">
      <w:pPr>
        <w:tabs>
          <w:tab w:val="left" w:pos="3969"/>
        </w:tabs>
        <w:jc w:val="center"/>
        <w:rPr>
          <w:b/>
          <w:color w:val="00B050"/>
          <w:sz w:val="40"/>
          <w:szCs w:val="40"/>
          <w:lang w:val="en-GB"/>
        </w:rPr>
      </w:pPr>
      <w:r w:rsidRPr="00FA0AD2">
        <w:rPr>
          <w:b/>
          <w:color w:val="00B050"/>
          <w:sz w:val="40"/>
          <w:szCs w:val="40"/>
          <w:lang w:val="en-GB"/>
        </w:rPr>
        <w:t>Celebrating the European Green Belt Days</w:t>
      </w:r>
      <w:r w:rsidR="00DE6F9A">
        <w:rPr>
          <w:b/>
          <w:color w:val="00B050"/>
          <w:sz w:val="40"/>
          <w:szCs w:val="40"/>
          <w:lang w:val="en-GB"/>
        </w:rPr>
        <w:t xml:space="preserve"> 2025 </w:t>
      </w:r>
    </w:p>
    <w:p w14:paraId="4A78B29B" w14:textId="0AF8766A" w:rsidR="007A0D6E" w:rsidRPr="00FA0AD2" w:rsidRDefault="00E72A77" w:rsidP="00577609">
      <w:pPr>
        <w:tabs>
          <w:tab w:val="left" w:pos="3969"/>
        </w:tabs>
        <w:jc w:val="center"/>
        <w:rPr>
          <w:b/>
          <w:color w:val="000000" w:themeColor="text1"/>
          <w:sz w:val="40"/>
          <w:szCs w:val="40"/>
          <w:lang w:val="en-GB"/>
        </w:rPr>
      </w:pPr>
      <w:r w:rsidRPr="00FA0AD2">
        <w:rPr>
          <w:b/>
          <w:color w:val="000000" w:themeColor="text1"/>
          <w:sz w:val="40"/>
          <w:szCs w:val="40"/>
          <w:lang w:val="en-GB"/>
        </w:rPr>
        <w:t xml:space="preserve">Application for </w:t>
      </w:r>
      <w:r w:rsidR="002D0218" w:rsidRPr="00FA0AD2">
        <w:rPr>
          <w:b/>
          <w:color w:val="000000" w:themeColor="text1"/>
          <w:sz w:val="40"/>
          <w:szCs w:val="40"/>
          <w:lang w:val="en-GB"/>
        </w:rPr>
        <w:t>financial s</w:t>
      </w:r>
      <w:r w:rsidRPr="00FA0AD2">
        <w:rPr>
          <w:b/>
          <w:color w:val="000000" w:themeColor="text1"/>
          <w:sz w:val="40"/>
          <w:szCs w:val="40"/>
          <w:lang w:val="en-GB"/>
        </w:rPr>
        <w:t>upport</w:t>
      </w:r>
    </w:p>
    <w:p w14:paraId="1368D2C2" w14:textId="36D9A421" w:rsidR="00437815" w:rsidRPr="00437815" w:rsidRDefault="00437815" w:rsidP="00437815">
      <w:pPr>
        <w:spacing w:before="0"/>
        <w:jc w:val="center"/>
        <w:rPr>
          <w:color w:val="C00000"/>
          <w:sz w:val="32"/>
          <w:szCs w:val="32"/>
          <w:lang w:val="en-GB"/>
        </w:rPr>
      </w:pPr>
      <w:r w:rsidRPr="00437815">
        <w:rPr>
          <w:sz w:val="32"/>
          <w:szCs w:val="32"/>
          <w:lang w:val="en-GB"/>
        </w:rPr>
        <w:t xml:space="preserve">Deadline for proposals: </w:t>
      </w:r>
      <w:r w:rsidR="00CE1357">
        <w:rPr>
          <w:b/>
          <w:sz w:val="32"/>
          <w:szCs w:val="32"/>
          <w:lang w:val="en-GB"/>
        </w:rPr>
        <w:t>23</w:t>
      </w:r>
      <w:r w:rsidR="00CE1357" w:rsidRPr="00CE1357">
        <w:rPr>
          <w:b/>
          <w:sz w:val="32"/>
          <w:szCs w:val="32"/>
          <w:vertAlign w:val="superscript"/>
          <w:lang w:val="en-GB"/>
        </w:rPr>
        <w:t>rd</w:t>
      </w:r>
      <w:r w:rsidR="00CE1357">
        <w:rPr>
          <w:b/>
          <w:sz w:val="32"/>
          <w:szCs w:val="32"/>
          <w:lang w:val="en-GB"/>
        </w:rPr>
        <w:t xml:space="preserve"> May 2025</w:t>
      </w:r>
    </w:p>
    <w:p w14:paraId="376A05EA" w14:textId="77777777" w:rsidR="002D0218" w:rsidRDefault="002D0218">
      <w:pPr>
        <w:tabs>
          <w:tab w:val="left" w:pos="3969"/>
        </w:tabs>
        <w:rPr>
          <w:color w:val="000000" w:themeColor="text1"/>
          <w:u w:val="single"/>
          <w:lang w:val="en-GB"/>
        </w:rPr>
      </w:pPr>
    </w:p>
    <w:p w14:paraId="5BCA41CA" w14:textId="77777777" w:rsidR="00EF1057" w:rsidRPr="008548C6" w:rsidRDefault="00EF1057">
      <w:pPr>
        <w:tabs>
          <w:tab w:val="left" w:pos="3969"/>
        </w:tabs>
        <w:rPr>
          <w:u w:val="single"/>
          <w:lang w:val="en-GB"/>
        </w:rPr>
      </w:pPr>
    </w:p>
    <w:p w14:paraId="27F48F12" w14:textId="40D79B29" w:rsidR="00EF1057" w:rsidRPr="008548C6" w:rsidRDefault="008548C6" w:rsidP="00FB0F45">
      <w:pPr>
        <w:spacing w:before="0"/>
        <w:jc w:val="center"/>
        <w:rPr>
          <w:b/>
          <w:bCs/>
          <w:sz w:val="26"/>
          <w:szCs w:val="26"/>
          <w:lang w:val="en-GB"/>
        </w:rPr>
      </w:pPr>
      <w:r w:rsidRPr="008548C6">
        <w:rPr>
          <w:b/>
          <w:bCs/>
          <w:sz w:val="26"/>
          <w:szCs w:val="26"/>
          <w:lang w:val="en-GB"/>
        </w:rPr>
        <w:t>Do you have a good ide</w:t>
      </w:r>
      <w:r w:rsidR="00FE3B2F">
        <w:rPr>
          <w:b/>
          <w:bCs/>
          <w:sz w:val="26"/>
          <w:szCs w:val="26"/>
          <w:lang w:val="en-GB"/>
        </w:rPr>
        <w:t xml:space="preserve">a how to celebrate </w:t>
      </w:r>
      <w:r w:rsidRPr="008548C6">
        <w:rPr>
          <w:b/>
          <w:bCs/>
          <w:sz w:val="26"/>
          <w:szCs w:val="26"/>
          <w:lang w:val="en-GB"/>
        </w:rPr>
        <w:t>the European Green Belt, Europe’s longest green network?</w:t>
      </w:r>
    </w:p>
    <w:p w14:paraId="1812CA1B" w14:textId="07D26775" w:rsidR="00956E7C" w:rsidRPr="00B1232D" w:rsidRDefault="00956E7C" w:rsidP="00FB0F45">
      <w:pPr>
        <w:spacing w:before="0"/>
        <w:jc w:val="center"/>
        <w:rPr>
          <w:sz w:val="26"/>
          <w:szCs w:val="26"/>
          <w:lang w:val="en-GB"/>
        </w:rPr>
      </w:pPr>
      <w:r w:rsidRPr="00B1232D">
        <w:rPr>
          <w:sz w:val="26"/>
          <w:szCs w:val="26"/>
          <w:lang w:val="en-GB"/>
        </w:rPr>
        <w:t xml:space="preserve">This is </w:t>
      </w:r>
      <w:r w:rsidR="008548C6">
        <w:rPr>
          <w:sz w:val="26"/>
          <w:szCs w:val="26"/>
          <w:lang w:val="en-GB"/>
        </w:rPr>
        <w:t>your</w:t>
      </w:r>
      <w:r w:rsidRPr="00B1232D">
        <w:rPr>
          <w:sz w:val="26"/>
          <w:szCs w:val="26"/>
          <w:lang w:val="en-GB"/>
        </w:rPr>
        <w:t xml:space="preserve"> chance to apply for a </w:t>
      </w:r>
      <w:r w:rsidR="00FF4FED">
        <w:rPr>
          <w:b/>
          <w:sz w:val="26"/>
          <w:szCs w:val="26"/>
          <w:lang w:val="en-GB"/>
        </w:rPr>
        <w:t>small grant</w:t>
      </w:r>
      <w:r w:rsidRPr="00FF4FED">
        <w:rPr>
          <w:b/>
          <w:sz w:val="26"/>
          <w:szCs w:val="26"/>
          <w:lang w:val="en-GB"/>
        </w:rPr>
        <w:t xml:space="preserve"> of</w:t>
      </w:r>
      <w:r w:rsidR="00184737" w:rsidRPr="00FF4FED">
        <w:rPr>
          <w:b/>
          <w:sz w:val="26"/>
          <w:szCs w:val="26"/>
          <w:lang w:val="en-GB"/>
        </w:rPr>
        <w:t xml:space="preserve"> </w:t>
      </w:r>
      <w:r w:rsidR="00B43AC6">
        <w:rPr>
          <w:b/>
          <w:sz w:val="26"/>
          <w:szCs w:val="26"/>
          <w:lang w:val="en-GB"/>
        </w:rPr>
        <w:t>max.</w:t>
      </w:r>
      <w:r w:rsidRPr="00FF4FED">
        <w:rPr>
          <w:b/>
          <w:sz w:val="26"/>
          <w:szCs w:val="26"/>
          <w:lang w:val="en-GB"/>
        </w:rPr>
        <w:t xml:space="preserve"> 2,500 EUR</w:t>
      </w:r>
      <w:r w:rsidR="00413F6C" w:rsidRPr="00B1232D">
        <w:rPr>
          <w:sz w:val="26"/>
          <w:szCs w:val="26"/>
          <w:lang w:val="en-GB"/>
        </w:rPr>
        <w:t xml:space="preserve"> to realise your </w:t>
      </w:r>
      <w:r w:rsidR="008411A2">
        <w:rPr>
          <w:sz w:val="26"/>
          <w:szCs w:val="26"/>
          <w:lang w:val="en-GB"/>
        </w:rPr>
        <w:t>European Green Belt Day</w:t>
      </w:r>
      <w:r w:rsidR="008548C6">
        <w:rPr>
          <w:sz w:val="26"/>
          <w:szCs w:val="26"/>
          <w:lang w:val="en-GB"/>
        </w:rPr>
        <w:t xml:space="preserve"> this year</w:t>
      </w:r>
      <w:r w:rsidR="007A0D6E" w:rsidRPr="00B1232D">
        <w:rPr>
          <w:sz w:val="26"/>
          <w:szCs w:val="26"/>
          <w:lang w:val="en-GB"/>
        </w:rPr>
        <w:t>!</w:t>
      </w:r>
    </w:p>
    <w:p w14:paraId="23E03046" w14:textId="5CC53B9C" w:rsidR="001B2CE2" w:rsidRDefault="001B2CE2" w:rsidP="001B2CE2">
      <w:pPr>
        <w:spacing w:before="0" w:after="0"/>
        <w:rPr>
          <w:lang w:val="en-GB"/>
        </w:rPr>
      </w:pPr>
    </w:p>
    <w:p w14:paraId="3AE48597" w14:textId="77777777" w:rsidR="00856DBE" w:rsidRDefault="00856DBE" w:rsidP="001B2CE2">
      <w:pPr>
        <w:spacing w:before="0" w:after="0"/>
        <w:rPr>
          <w:lang w:val="en-GB"/>
        </w:rPr>
      </w:pPr>
    </w:p>
    <w:p w14:paraId="3AE94C83" w14:textId="77777777" w:rsidR="0027323B" w:rsidRDefault="0027323B" w:rsidP="001B2CE2">
      <w:pPr>
        <w:spacing w:before="0" w:after="0"/>
        <w:rPr>
          <w:lang w:val="en-GB"/>
        </w:rPr>
      </w:pPr>
    </w:p>
    <w:p w14:paraId="3C23F38A" w14:textId="77777777" w:rsidR="00437D96" w:rsidRPr="0027323B" w:rsidRDefault="00437D96" w:rsidP="00437D96">
      <w:pPr>
        <w:jc w:val="both"/>
        <w:rPr>
          <w:sz w:val="24"/>
          <w:szCs w:val="22"/>
          <w:lang w:val="en-US"/>
        </w:rPr>
      </w:pPr>
      <w:r w:rsidRPr="0027323B">
        <w:rPr>
          <w:b/>
          <w:bCs/>
          <w:sz w:val="24"/>
          <w:szCs w:val="22"/>
          <w:lang w:val="en-US"/>
        </w:rPr>
        <w:t>Celebrate the European Green Belt Days 2025!</w:t>
      </w:r>
    </w:p>
    <w:p w14:paraId="1EA7E9AA" w14:textId="560F5A47" w:rsidR="0027323B" w:rsidRDefault="00437D96" w:rsidP="0027323B">
      <w:pPr>
        <w:spacing w:after="0"/>
        <w:jc w:val="both"/>
        <w:rPr>
          <w:sz w:val="24"/>
          <w:szCs w:val="22"/>
          <w:lang w:val="en-GB"/>
        </w:rPr>
      </w:pPr>
      <w:r w:rsidRPr="0027323B">
        <w:rPr>
          <w:sz w:val="24"/>
          <w:szCs w:val="22"/>
          <w:lang w:val="en-US"/>
        </w:rPr>
        <w:t xml:space="preserve">The </w:t>
      </w:r>
      <w:hyperlink r:id="rId8" w:history="1">
        <w:r w:rsidRPr="00943334">
          <w:rPr>
            <w:rStyle w:val="Hyperlink"/>
            <w:sz w:val="24"/>
            <w:szCs w:val="22"/>
            <w:lang w:val="en-US"/>
          </w:rPr>
          <w:t>European Green Belt Days</w:t>
        </w:r>
      </w:hyperlink>
      <w:r w:rsidRPr="0027323B">
        <w:rPr>
          <w:sz w:val="24"/>
          <w:szCs w:val="22"/>
          <w:lang w:val="en-US"/>
        </w:rPr>
        <w:t xml:space="preserve"> highlight the unique biodiversity and cultural heritage along </w:t>
      </w:r>
      <w:r>
        <w:rPr>
          <w:sz w:val="24"/>
          <w:szCs w:val="22"/>
          <w:lang w:val="en-US"/>
        </w:rPr>
        <w:t>European longest green network</w:t>
      </w:r>
      <w:r w:rsidRPr="0027323B">
        <w:rPr>
          <w:sz w:val="24"/>
          <w:szCs w:val="22"/>
          <w:lang w:val="en-US"/>
        </w:rPr>
        <w:t>. Every year, organizations bring creative ideas to showcase their region and engage local communities.</w:t>
      </w:r>
      <w:r w:rsidRPr="00437D96">
        <w:rPr>
          <w:sz w:val="24"/>
          <w:szCs w:val="22"/>
          <w:lang w:val="en-GB"/>
        </w:rPr>
        <w:t xml:space="preserve"> </w:t>
      </w:r>
      <w:r>
        <w:rPr>
          <w:sz w:val="24"/>
          <w:szCs w:val="22"/>
          <w:lang w:val="en-GB"/>
        </w:rPr>
        <w:t>A</w:t>
      </w:r>
      <w:r w:rsidRPr="00A0174F">
        <w:rPr>
          <w:sz w:val="24"/>
          <w:szCs w:val="22"/>
          <w:lang w:val="en-GB"/>
        </w:rPr>
        <w:t>ctivities can</w:t>
      </w:r>
      <w:r>
        <w:rPr>
          <w:sz w:val="24"/>
          <w:szCs w:val="22"/>
          <w:lang w:val="en-GB"/>
        </w:rPr>
        <w:t xml:space="preserve"> vary in their scope and can</w:t>
      </w:r>
      <w:r w:rsidRPr="00A0174F">
        <w:rPr>
          <w:sz w:val="24"/>
          <w:szCs w:val="22"/>
          <w:lang w:val="en-GB"/>
        </w:rPr>
        <w:t xml:space="preserve"> range from large awareness raising events to </w:t>
      </w:r>
      <w:r>
        <w:rPr>
          <w:sz w:val="24"/>
          <w:szCs w:val="22"/>
          <w:lang w:val="en-GB"/>
        </w:rPr>
        <w:t>singular</w:t>
      </w:r>
      <w:r w:rsidRPr="00A0174F">
        <w:rPr>
          <w:sz w:val="24"/>
          <w:szCs w:val="22"/>
          <w:lang w:val="en-GB"/>
        </w:rPr>
        <w:t xml:space="preserve"> activities such as a bird watching tour or </w:t>
      </w:r>
      <w:r w:rsidR="0027323B" w:rsidRPr="00A0174F">
        <w:rPr>
          <w:sz w:val="24"/>
          <w:szCs w:val="22"/>
          <w:lang w:val="en-GB"/>
        </w:rPr>
        <w:t>a</w:t>
      </w:r>
      <w:r w:rsidRPr="00A0174F">
        <w:rPr>
          <w:sz w:val="24"/>
          <w:szCs w:val="22"/>
          <w:lang w:val="en-GB"/>
        </w:rPr>
        <w:t xml:space="preserve"> </w:t>
      </w:r>
      <w:r>
        <w:rPr>
          <w:sz w:val="24"/>
          <w:szCs w:val="22"/>
          <w:lang w:val="en-GB"/>
        </w:rPr>
        <w:t>hiking tour</w:t>
      </w:r>
      <w:r w:rsidRPr="00A0174F">
        <w:rPr>
          <w:sz w:val="24"/>
          <w:szCs w:val="22"/>
          <w:lang w:val="en-GB"/>
        </w:rPr>
        <w:t xml:space="preserve"> along the European Green Belt</w:t>
      </w:r>
      <w:r w:rsidR="0027323B">
        <w:rPr>
          <w:sz w:val="24"/>
          <w:szCs w:val="22"/>
          <w:lang w:val="en-GB"/>
        </w:rPr>
        <w:t>. The overarching goal of the E</w:t>
      </w:r>
      <w:r w:rsidR="0027323B" w:rsidRPr="00DF7906">
        <w:rPr>
          <w:sz w:val="24"/>
          <w:szCs w:val="22"/>
          <w:lang w:val="en-GB"/>
        </w:rPr>
        <w:t xml:space="preserve">uropean Green Belt Days, </w:t>
      </w:r>
      <w:r w:rsidR="0027323B">
        <w:rPr>
          <w:sz w:val="24"/>
          <w:szCs w:val="22"/>
          <w:lang w:val="en-GB"/>
        </w:rPr>
        <w:t>is</w:t>
      </w:r>
      <w:r w:rsidR="0027323B" w:rsidRPr="00DF7906">
        <w:rPr>
          <w:sz w:val="24"/>
          <w:szCs w:val="22"/>
          <w:lang w:val="en-GB"/>
        </w:rPr>
        <w:t xml:space="preserve"> to </w:t>
      </w:r>
      <w:r w:rsidR="0027323B" w:rsidRPr="0027323B">
        <w:rPr>
          <w:sz w:val="24"/>
          <w:szCs w:val="24"/>
          <w:lang w:val="en-GB"/>
        </w:rPr>
        <w:t xml:space="preserve">increase public awareness and knowledge about the European Green Belt and the </w:t>
      </w:r>
      <w:hyperlink r:id="rId9" w:history="1">
        <w:r w:rsidR="0027323B" w:rsidRPr="0027323B">
          <w:rPr>
            <w:rStyle w:val="Hyperlink"/>
            <w:sz w:val="24"/>
            <w:szCs w:val="24"/>
            <w:lang w:val="en-GB"/>
          </w:rPr>
          <w:t>vision</w:t>
        </w:r>
        <w:r w:rsidR="0027323B" w:rsidRPr="0027323B">
          <w:rPr>
            <w:rStyle w:val="Hyperlink"/>
            <w:sz w:val="24"/>
            <w:szCs w:val="24"/>
            <w:lang w:val="en-US"/>
          </w:rPr>
          <w:t xml:space="preserve"> of the Initiative</w:t>
        </w:r>
      </w:hyperlink>
      <w:r w:rsidR="0027323B" w:rsidRPr="0027323B">
        <w:rPr>
          <w:sz w:val="24"/>
          <w:szCs w:val="24"/>
          <w:lang w:val="en-GB"/>
        </w:rPr>
        <w:t>, and to</w:t>
      </w:r>
      <w:r w:rsidR="0027323B">
        <w:rPr>
          <w:sz w:val="24"/>
          <w:szCs w:val="22"/>
          <w:lang w:val="en-GB"/>
        </w:rPr>
        <w:t xml:space="preserve"> </w:t>
      </w:r>
      <w:r w:rsidR="0027323B" w:rsidRPr="00DF7906">
        <w:rPr>
          <w:sz w:val="24"/>
          <w:szCs w:val="22"/>
          <w:lang w:val="en-GB"/>
        </w:rPr>
        <w:t>strengthen cross-border exchange and cooperation</w:t>
      </w:r>
      <w:r w:rsidR="0027323B">
        <w:rPr>
          <w:sz w:val="24"/>
          <w:szCs w:val="22"/>
          <w:lang w:val="en-GB"/>
        </w:rPr>
        <w:t xml:space="preserve"> among actors</w:t>
      </w:r>
      <w:r w:rsidR="0027323B" w:rsidRPr="00DF7906">
        <w:rPr>
          <w:sz w:val="24"/>
          <w:szCs w:val="22"/>
          <w:lang w:val="en-GB"/>
        </w:rPr>
        <w:t xml:space="preserve"> along the European Green Belt. </w:t>
      </w:r>
    </w:p>
    <w:p w14:paraId="7D701621" w14:textId="6E0D6EB6" w:rsidR="00437D96" w:rsidRPr="0027323B" w:rsidRDefault="00437D96" w:rsidP="00437D96">
      <w:pPr>
        <w:jc w:val="both"/>
        <w:rPr>
          <w:sz w:val="24"/>
          <w:szCs w:val="22"/>
          <w:lang w:val="en-US"/>
        </w:rPr>
      </w:pPr>
      <w:r w:rsidRPr="0027323B">
        <w:rPr>
          <w:sz w:val="24"/>
          <w:szCs w:val="22"/>
          <w:lang w:val="en-US"/>
        </w:rPr>
        <w:t xml:space="preserve">Join us </w:t>
      </w:r>
      <w:r w:rsidRPr="00FF4FED">
        <w:rPr>
          <w:sz w:val="24"/>
          <w:szCs w:val="22"/>
          <w:lang w:val="en-US"/>
        </w:rPr>
        <w:t xml:space="preserve">from </w:t>
      </w:r>
      <w:r w:rsidRPr="006D6854">
        <w:rPr>
          <w:b/>
          <w:bCs/>
          <w:color w:val="00B050"/>
          <w:sz w:val="24"/>
          <w:szCs w:val="22"/>
          <w:lang w:val="en-US"/>
        </w:rPr>
        <w:t>September 11 to 24, 2025!</w:t>
      </w:r>
      <w:r w:rsidRPr="006D6854">
        <w:rPr>
          <w:color w:val="00B050"/>
          <w:sz w:val="24"/>
          <w:szCs w:val="22"/>
          <w:lang w:val="en-US"/>
        </w:rPr>
        <w:t xml:space="preserve"> </w:t>
      </w:r>
      <w:r w:rsidRPr="00FF4FED">
        <w:rPr>
          <w:sz w:val="24"/>
          <w:szCs w:val="22"/>
          <w:lang w:val="en-US"/>
        </w:rPr>
        <w:t xml:space="preserve">We, the European Green Belt Association, offer </w:t>
      </w:r>
      <w:r w:rsidR="00943334" w:rsidRPr="00943334">
        <w:rPr>
          <w:b/>
          <w:bCs/>
          <w:sz w:val="24"/>
          <w:szCs w:val="22"/>
          <w:lang w:val="en-US"/>
        </w:rPr>
        <w:t>4</w:t>
      </w:r>
      <w:r w:rsidR="00943334">
        <w:rPr>
          <w:sz w:val="24"/>
          <w:szCs w:val="22"/>
          <w:lang w:val="en-US"/>
        </w:rPr>
        <w:t xml:space="preserve"> </w:t>
      </w:r>
      <w:r w:rsidR="00FF4FED">
        <w:rPr>
          <w:b/>
          <w:bCs/>
          <w:sz w:val="24"/>
          <w:szCs w:val="22"/>
          <w:lang w:val="en-US"/>
        </w:rPr>
        <w:t xml:space="preserve">small grants </w:t>
      </w:r>
      <w:r w:rsidRPr="00FF4FED">
        <w:rPr>
          <w:b/>
          <w:bCs/>
          <w:sz w:val="24"/>
          <w:szCs w:val="22"/>
          <w:lang w:val="en-US"/>
        </w:rPr>
        <w:t xml:space="preserve">of </w:t>
      </w:r>
      <w:r w:rsidR="00CE1357">
        <w:rPr>
          <w:b/>
          <w:bCs/>
          <w:sz w:val="24"/>
          <w:szCs w:val="22"/>
          <w:lang w:val="en-US"/>
        </w:rPr>
        <w:t>max.</w:t>
      </w:r>
      <w:r w:rsidRPr="00FF4FED">
        <w:rPr>
          <w:b/>
          <w:bCs/>
          <w:sz w:val="24"/>
          <w:szCs w:val="22"/>
          <w:lang w:val="en-US"/>
        </w:rPr>
        <w:t xml:space="preserve"> EUR 2,500</w:t>
      </w:r>
      <w:r w:rsidRPr="00FF4FED">
        <w:rPr>
          <w:sz w:val="24"/>
          <w:szCs w:val="22"/>
          <w:lang w:val="en-US"/>
        </w:rPr>
        <w:t xml:space="preserve"> to</w:t>
      </w:r>
      <w:r w:rsidRPr="0027323B">
        <w:rPr>
          <w:sz w:val="24"/>
          <w:szCs w:val="22"/>
          <w:lang w:val="en-US"/>
        </w:rPr>
        <w:t xml:space="preserve"> support your </w:t>
      </w:r>
      <w:r>
        <w:rPr>
          <w:sz w:val="24"/>
          <w:szCs w:val="22"/>
          <w:lang w:val="en-US"/>
        </w:rPr>
        <w:t>activities</w:t>
      </w:r>
      <w:r w:rsidRPr="0027323B">
        <w:rPr>
          <w:sz w:val="24"/>
          <w:szCs w:val="22"/>
          <w:lang w:val="en-US"/>
        </w:rPr>
        <w:t>.</w:t>
      </w:r>
    </w:p>
    <w:p w14:paraId="500DECBE" w14:textId="14F8173C" w:rsidR="00437D96" w:rsidRDefault="00437D96" w:rsidP="00437D96">
      <w:pPr>
        <w:jc w:val="both"/>
        <w:rPr>
          <w:sz w:val="24"/>
          <w:szCs w:val="22"/>
          <w:lang w:val="en-US"/>
        </w:rPr>
      </w:pPr>
      <w:r w:rsidRPr="0027323B">
        <w:rPr>
          <w:sz w:val="24"/>
          <w:szCs w:val="22"/>
          <w:lang w:val="en-US"/>
        </w:rPr>
        <w:t xml:space="preserve">Both civil society and governmental organizations are invited to apply. An independent jury </w:t>
      </w:r>
      <w:r w:rsidR="00943334">
        <w:rPr>
          <w:sz w:val="24"/>
          <w:szCs w:val="22"/>
          <w:lang w:val="en-US"/>
        </w:rPr>
        <w:t xml:space="preserve">(European Green Belt Board members) </w:t>
      </w:r>
      <w:r w:rsidRPr="0027323B">
        <w:rPr>
          <w:sz w:val="24"/>
          <w:szCs w:val="22"/>
          <w:lang w:val="en-US"/>
        </w:rPr>
        <w:t xml:space="preserve">will select the funded projects. </w:t>
      </w:r>
      <w:r w:rsidR="006216C5">
        <w:rPr>
          <w:sz w:val="24"/>
          <w:szCs w:val="22"/>
          <w:lang w:val="en-US"/>
        </w:rPr>
        <w:t>Your</w:t>
      </w:r>
      <w:r>
        <w:rPr>
          <w:sz w:val="24"/>
          <w:szCs w:val="22"/>
          <w:lang w:val="en-US"/>
        </w:rPr>
        <w:t xml:space="preserve"> </w:t>
      </w:r>
      <w:r w:rsidR="00670839">
        <w:rPr>
          <w:sz w:val="24"/>
          <w:szCs w:val="22"/>
          <w:lang w:val="en-US"/>
        </w:rPr>
        <w:t xml:space="preserve">work on the European Green Belt Days preparation in the frame of the grant </w:t>
      </w:r>
      <w:r w:rsidR="006216C5">
        <w:rPr>
          <w:sz w:val="24"/>
          <w:szCs w:val="22"/>
          <w:lang w:val="en-US"/>
        </w:rPr>
        <w:t xml:space="preserve">can </w:t>
      </w:r>
      <w:r w:rsidRPr="0027323B">
        <w:rPr>
          <w:sz w:val="24"/>
          <w:szCs w:val="22"/>
          <w:lang w:val="en-US"/>
        </w:rPr>
        <w:t xml:space="preserve">start as early </w:t>
      </w:r>
      <w:r w:rsidRPr="00943334">
        <w:rPr>
          <w:sz w:val="24"/>
          <w:szCs w:val="22"/>
          <w:lang w:val="en-US"/>
        </w:rPr>
        <w:t xml:space="preserve">as </w:t>
      </w:r>
      <w:r w:rsidRPr="00943334">
        <w:rPr>
          <w:b/>
          <w:bCs/>
          <w:sz w:val="24"/>
          <w:szCs w:val="22"/>
          <w:lang w:val="en-US"/>
        </w:rPr>
        <w:t>July 15</w:t>
      </w:r>
      <w:r w:rsidRPr="00943334">
        <w:rPr>
          <w:sz w:val="24"/>
          <w:szCs w:val="22"/>
          <w:lang w:val="en-US"/>
        </w:rPr>
        <w:t xml:space="preserve"> and </w:t>
      </w:r>
      <w:r w:rsidR="00A23633">
        <w:rPr>
          <w:sz w:val="24"/>
          <w:szCs w:val="22"/>
          <w:lang w:val="en-US"/>
        </w:rPr>
        <w:t>should</w:t>
      </w:r>
      <w:r w:rsidR="006216C5">
        <w:rPr>
          <w:sz w:val="24"/>
          <w:szCs w:val="22"/>
          <w:lang w:val="en-US"/>
        </w:rPr>
        <w:t xml:space="preserve"> </w:t>
      </w:r>
      <w:r w:rsidRPr="00943334">
        <w:rPr>
          <w:sz w:val="24"/>
          <w:szCs w:val="22"/>
          <w:lang w:val="en-US"/>
        </w:rPr>
        <w:t xml:space="preserve">end no later than </w:t>
      </w:r>
      <w:r w:rsidRPr="00943334">
        <w:rPr>
          <w:b/>
          <w:bCs/>
          <w:sz w:val="24"/>
          <w:szCs w:val="22"/>
          <w:lang w:val="en-US"/>
        </w:rPr>
        <w:t>October 30, 2025</w:t>
      </w:r>
      <w:r w:rsidR="0027323B" w:rsidRPr="00943334">
        <w:rPr>
          <w:b/>
          <w:bCs/>
          <w:sz w:val="24"/>
          <w:szCs w:val="22"/>
          <w:lang w:val="en-US"/>
        </w:rPr>
        <w:t>.</w:t>
      </w:r>
      <w:r w:rsidRPr="00437D96">
        <w:rPr>
          <w:sz w:val="24"/>
          <w:szCs w:val="22"/>
          <w:lang w:val="en-GB"/>
        </w:rPr>
        <w:t xml:space="preserve"> </w:t>
      </w:r>
      <w:r w:rsidRPr="00A0174F">
        <w:rPr>
          <w:sz w:val="24"/>
          <w:szCs w:val="22"/>
          <w:lang w:val="en-GB"/>
        </w:rPr>
        <w:t>Please be prepared to submit a short report on your activities at the end of the funding period</w:t>
      </w:r>
      <w:r w:rsidRPr="0027323B">
        <w:rPr>
          <w:sz w:val="24"/>
          <w:szCs w:val="22"/>
          <w:lang w:val="en-US"/>
        </w:rPr>
        <w:t>.</w:t>
      </w:r>
    </w:p>
    <w:p w14:paraId="59B19595" w14:textId="77777777" w:rsidR="0027323B" w:rsidRPr="0027323B" w:rsidRDefault="0027323B" w:rsidP="00437D96">
      <w:pPr>
        <w:jc w:val="both"/>
        <w:rPr>
          <w:sz w:val="24"/>
          <w:szCs w:val="22"/>
          <w:lang w:val="en-US"/>
        </w:rPr>
      </w:pPr>
    </w:p>
    <w:p w14:paraId="41401F7F" w14:textId="0515C16E" w:rsidR="00437D96" w:rsidRPr="0027323B" w:rsidRDefault="00437D96" w:rsidP="00437D96">
      <w:pPr>
        <w:jc w:val="both"/>
        <w:rPr>
          <w:sz w:val="24"/>
          <w:szCs w:val="22"/>
          <w:lang w:val="en-US"/>
        </w:rPr>
      </w:pPr>
      <w:r w:rsidRPr="0027323B">
        <w:rPr>
          <w:b/>
          <w:bCs/>
          <w:sz w:val="24"/>
          <w:szCs w:val="22"/>
          <w:lang w:val="en-US"/>
        </w:rPr>
        <w:t xml:space="preserve">Submit your ideas now – we look forward to </w:t>
      </w:r>
      <w:r w:rsidR="00CE1357">
        <w:rPr>
          <w:b/>
          <w:bCs/>
          <w:sz w:val="24"/>
          <w:szCs w:val="22"/>
          <w:lang w:val="en-US"/>
        </w:rPr>
        <w:t xml:space="preserve">receiving </w:t>
      </w:r>
      <w:r w:rsidRPr="0027323B">
        <w:rPr>
          <w:b/>
          <w:bCs/>
          <w:sz w:val="24"/>
          <w:szCs w:val="22"/>
          <w:lang w:val="en-US"/>
        </w:rPr>
        <w:t>your application!</w:t>
      </w:r>
    </w:p>
    <w:p w14:paraId="78B3F8BD" w14:textId="77777777" w:rsidR="00437D96" w:rsidRDefault="00437D96" w:rsidP="00A0174F">
      <w:pPr>
        <w:jc w:val="both"/>
        <w:rPr>
          <w:sz w:val="24"/>
          <w:szCs w:val="22"/>
          <w:lang w:val="en-GB"/>
        </w:rPr>
      </w:pPr>
    </w:p>
    <w:p w14:paraId="6C4E49C9" w14:textId="77777777" w:rsidR="00A0174F" w:rsidRDefault="00A0174F" w:rsidP="00A0174F">
      <w:pPr>
        <w:jc w:val="both"/>
        <w:rPr>
          <w:sz w:val="24"/>
          <w:szCs w:val="22"/>
          <w:lang w:val="en-GB"/>
        </w:rPr>
      </w:pPr>
    </w:p>
    <w:p w14:paraId="72BE5DBE" w14:textId="77777777" w:rsidR="0027323B" w:rsidRDefault="0027323B" w:rsidP="00A0174F">
      <w:pPr>
        <w:jc w:val="both"/>
        <w:rPr>
          <w:sz w:val="24"/>
          <w:szCs w:val="22"/>
          <w:lang w:val="en-GB"/>
        </w:rPr>
      </w:pPr>
    </w:p>
    <w:p w14:paraId="5CFFCD66" w14:textId="77777777" w:rsidR="0027323B" w:rsidRDefault="0027323B" w:rsidP="00A0174F">
      <w:pPr>
        <w:jc w:val="both"/>
        <w:rPr>
          <w:sz w:val="24"/>
          <w:szCs w:val="22"/>
          <w:lang w:val="en-GB"/>
        </w:rPr>
      </w:pPr>
    </w:p>
    <w:p w14:paraId="6AFC1C18" w14:textId="665A1421" w:rsidR="002D0218" w:rsidRPr="00EF1057" w:rsidRDefault="002D0218" w:rsidP="007A0D6E">
      <w:pPr>
        <w:rPr>
          <w:b/>
          <w:sz w:val="28"/>
          <w:szCs w:val="28"/>
          <w:lang w:val="en-GB"/>
        </w:rPr>
      </w:pPr>
      <w:r w:rsidRPr="00EF1057">
        <w:rPr>
          <w:b/>
          <w:sz w:val="28"/>
          <w:szCs w:val="28"/>
          <w:lang w:val="en-GB"/>
        </w:rPr>
        <w:lastRenderedPageBreak/>
        <w:t>Precondition</w:t>
      </w:r>
      <w:r w:rsidR="00DF7906">
        <w:rPr>
          <w:b/>
          <w:sz w:val="28"/>
          <w:szCs w:val="28"/>
          <w:lang w:val="en-GB"/>
        </w:rPr>
        <w:t>s</w:t>
      </w:r>
      <w:r w:rsidRPr="00EF1057">
        <w:rPr>
          <w:b/>
          <w:sz w:val="28"/>
          <w:szCs w:val="28"/>
          <w:lang w:val="en-GB"/>
        </w:rPr>
        <w:t xml:space="preserve"> for funding</w:t>
      </w:r>
    </w:p>
    <w:p w14:paraId="64CEA6DF" w14:textId="55A093B8" w:rsidR="002D0218" w:rsidRPr="00DF7906" w:rsidRDefault="006F1862" w:rsidP="002D0218">
      <w:pPr>
        <w:rPr>
          <w:sz w:val="24"/>
          <w:szCs w:val="22"/>
          <w:lang w:val="en-GB"/>
        </w:rPr>
      </w:pPr>
      <w:r w:rsidRPr="00DF7906">
        <w:rPr>
          <w:sz w:val="24"/>
          <w:szCs w:val="22"/>
          <w:lang w:val="en-GB"/>
        </w:rPr>
        <w:t>Your European Green Belt Day celebration is</w:t>
      </w:r>
      <w:r w:rsidR="002D0218" w:rsidRPr="00DF7906">
        <w:rPr>
          <w:sz w:val="24"/>
          <w:szCs w:val="22"/>
          <w:lang w:val="en-GB"/>
        </w:rPr>
        <w:t xml:space="preserve"> only eligible</w:t>
      </w:r>
      <w:r w:rsidR="00EE7F08">
        <w:rPr>
          <w:sz w:val="24"/>
          <w:szCs w:val="22"/>
          <w:lang w:val="en-GB"/>
        </w:rPr>
        <w:t xml:space="preserve"> for funding</w:t>
      </w:r>
      <w:r w:rsidR="002D0218" w:rsidRPr="00DF7906">
        <w:rPr>
          <w:sz w:val="24"/>
          <w:szCs w:val="22"/>
          <w:lang w:val="en-GB"/>
        </w:rPr>
        <w:t xml:space="preserve"> if </w:t>
      </w:r>
      <w:r w:rsidRPr="00DF7906">
        <w:rPr>
          <w:sz w:val="24"/>
          <w:szCs w:val="22"/>
          <w:lang w:val="en-GB"/>
        </w:rPr>
        <w:t xml:space="preserve">it </w:t>
      </w:r>
      <w:r w:rsidR="002D0218" w:rsidRPr="00DF7906">
        <w:rPr>
          <w:sz w:val="24"/>
          <w:szCs w:val="22"/>
          <w:lang w:val="en-GB"/>
        </w:rPr>
        <w:t>meet</w:t>
      </w:r>
      <w:r w:rsidRPr="00DF7906">
        <w:rPr>
          <w:sz w:val="24"/>
          <w:szCs w:val="22"/>
          <w:lang w:val="en-GB"/>
        </w:rPr>
        <w:t>s</w:t>
      </w:r>
      <w:r w:rsidR="002D0218" w:rsidRPr="00DF7906">
        <w:rPr>
          <w:sz w:val="24"/>
          <w:szCs w:val="22"/>
          <w:lang w:val="en-GB"/>
        </w:rPr>
        <w:t xml:space="preserve"> the following criteria:</w:t>
      </w:r>
    </w:p>
    <w:p w14:paraId="66E4B76A" w14:textId="77777777" w:rsidR="00B242BE" w:rsidRPr="00343C28" w:rsidRDefault="007A0D6E" w:rsidP="00B242BE">
      <w:pPr>
        <w:pStyle w:val="ListParagraph"/>
        <w:rPr>
          <w:lang w:val="en-GB"/>
        </w:rPr>
      </w:pPr>
      <w:r w:rsidRPr="00343C28">
        <w:rPr>
          <w:noProof/>
        </w:rPr>
        <mc:AlternateContent>
          <mc:Choice Requires="wps">
            <w:drawing>
              <wp:anchor distT="0" distB="0" distL="114300" distR="114300" simplePos="0" relativeHeight="251655680" behindDoc="0" locked="0" layoutInCell="1" allowOverlap="1" wp14:anchorId="5AD24A28" wp14:editId="72AC94DD">
                <wp:simplePos x="0" y="0"/>
                <wp:positionH relativeFrom="column">
                  <wp:posOffset>14605</wp:posOffset>
                </wp:positionH>
                <wp:positionV relativeFrom="paragraph">
                  <wp:posOffset>7406</wp:posOffset>
                </wp:positionV>
                <wp:extent cx="6248400" cy="2598345"/>
                <wp:effectExtent l="0" t="0" r="19050" b="12065"/>
                <wp:wrapNone/>
                <wp:docPr id="1" name="Textfeld 1"/>
                <wp:cNvGraphicFramePr/>
                <a:graphic xmlns:a="http://schemas.openxmlformats.org/drawingml/2006/main">
                  <a:graphicData uri="http://schemas.microsoft.com/office/word/2010/wordprocessingShape">
                    <wps:wsp>
                      <wps:cNvSpPr txBox="1"/>
                      <wps:spPr>
                        <a:xfrm>
                          <a:off x="0" y="0"/>
                          <a:ext cx="6248400" cy="2598345"/>
                        </a:xfrm>
                        <a:prstGeom prst="rect">
                          <a:avLst/>
                        </a:prstGeom>
                        <a:solidFill>
                          <a:schemeClr val="accent3">
                            <a:lumMod val="20000"/>
                            <a:lumOff val="80000"/>
                          </a:schemeClr>
                        </a:solidFill>
                        <a:ln w="6350">
                          <a:solidFill>
                            <a:srgbClr val="009900"/>
                          </a:solidFill>
                        </a:ln>
                      </wps:spPr>
                      <wps:txbx>
                        <w:txbxContent>
                          <w:p w14:paraId="41D1D252" w14:textId="760C1999" w:rsidR="00645779" w:rsidRPr="00FF4FED" w:rsidRDefault="002E006D" w:rsidP="00645779">
                            <w:pPr>
                              <w:pStyle w:val="ListParagraph"/>
                              <w:numPr>
                                <w:ilvl w:val="0"/>
                                <w:numId w:val="6"/>
                              </w:numPr>
                              <w:ind w:left="426" w:hanging="284"/>
                              <w:rPr>
                                <w:lang w:val="en-GB"/>
                              </w:rPr>
                            </w:pPr>
                            <w:r w:rsidRPr="00FF4FED">
                              <w:rPr>
                                <w:b/>
                                <w:szCs w:val="22"/>
                                <w:u w:val="single"/>
                                <w:lang w:val="en-GB"/>
                              </w:rPr>
                              <w:t>M</w:t>
                            </w:r>
                            <w:r w:rsidR="00645779" w:rsidRPr="00FF4FED">
                              <w:rPr>
                                <w:b/>
                                <w:szCs w:val="22"/>
                                <w:u w:val="single"/>
                                <w:lang w:val="en-GB"/>
                              </w:rPr>
                              <w:t>ust</w:t>
                            </w:r>
                            <w:r w:rsidR="00645779" w:rsidRPr="00FF4FED">
                              <w:rPr>
                                <w:szCs w:val="22"/>
                                <w:lang w:val="en-GB"/>
                              </w:rPr>
                              <w:t xml:space="preserve"> take place in the defined period of the European Green Belt Days between 1</w:t>
                            </w:r>
                            <w:r w:rsidR="00DE6F9A" w:rsidRPr="00FF4FED">
                              <w:rPr>
                                <w:szCs w:val="22"/>
                                <w:lang w:val="en-GB"/>
                              </w:rPr>
                              <w:t>1</w:t>
                            </w:r>
                            <w:r w:rsidR="0027323B" w:rsidRPr="00FF4FED">
                              <w:rPr>
                                <w:szCs w:val="22"/>
                                <w:lang w:val="en-GB"/>
                              </w:rPr>
                              <w:t xml:space="preserve"> </w:t>
                            </w:r>
                            <w:r w:rsidR="00645779" w:rsidRPr="00FF4FED">
                              <w:rPr>
                                <w:szCs w:val="22"/>
                                <w:lang w:val="en-GB"/>
                              </w:rPr>
                              <w:t>-</w:t>
                            </w:r>
                            <w:r w:rsidR="0027323B" w:rsidRPr="00FF4FED">
                              <w:rPr>
                                <w:szCs w:val="22"/>
                                <w:lang w:val="en-GB"/>
                              </w:rPr>
                              <w:t xml:space="preserve"> </w:t>
                            </w:r>
                            <w:r w:rsidR="00645779" w:rsidRPr="00FF4FED">
                              <w:rPr>
                                <w:szCs w:val="22"/>
                                <w:lang w:val="en-GB"/>
                              </w:rPr>
                              <w:t>24 September.</w:t>
                            </w:r>
                          </w:p>
                          <w:p w14:paraId="75174959" w14:textId="31D2917D" w:rsidR="00943334" w:rsidRDefault="007444BF" w:rsidP="00943334">
                            <w:pPr>
                              <w:pStyle w:val="ListParagraph"/>
                              <w:numPr>
                                <w:ilvl w:val="0"/>
                                <w:numId w:val="6"/>
                              </w:numPr>
                              <w:ind w:left="426" w:hanging="284"/>
                              <w:rPr>
                                <w:lang w:val="en-GB"/>
                              </w:rPr>
                            </w:pPr>
                            <w:r w:rsidRPr="00FF4FED">
                              <w:rPr>
                                <w:lang w:val="en-GB"/>
                              </w:rPr>
                              <w:t xml:space="preserve">The </w:t>
                            </w:r>
                            <w:r w:rsidR="006F1862" w:rsidRPr="00FF4FED">
                              <w:rPr>
                                <w:b/>
                                <w:bCs/>
                                <w:u w:val="single"/>
                                <w:lang w:val="en-GB"/>
                              </w:rPr>
                              <w:t xml:space="preserve">max. funding </w:t>
                            </w:r>
                            <w:r w:rsidRPr="00FF4FED">
                              <w:rPr>
                                <w:b/>
                                <w:bCs/>
                                <w:u w:val="single"/>
                                <w:lang w:val="en-GB"/>
                              </w:rPr>
                              <w:t>amount is 2,500 E</w:t>
                            </w:r>
                            <w:r w:rsidR="006F1862" w:rsidRPr="00FF4FED">
                              <w:rPr>
                                <w:b/>
                                <w:bCs/>
                                <w:u w:val="single"/>
                                <w:lang w:val="en-GB"/>
                              </w:rPr>
                              <w:t>UR</w:t>
                            </w:r>
                            <w:r w:rsidRPr="00FF4FED">
                              <w:rPr>
                                <w:lang w:val="en-GB"/>
                              </w:rPr>
                              <w:t xml:space="preserve"> </w:t>
                            </w:r>
                            <w:r w:rsidR="00477C82">
                              <w:rPr>
                                <w:lang w:val="en-GB"/>
                              </w:rPr>
                              <w:t>for each</w:t>
                            </w:r>
                            <w:r w:rsidRPr="00FF4FED">
                              <w:rPr>
                                <w:lang w:val="en-GB"/>
                              </w:rPr>
                              <w:t xml:space="preserve"> European Green Belt Day</w:t>
                            </w:r>
                            <w:r w:rsidR="006F1862" w:rsidRPr="00FF4FED">
                              <w:rPr>
                                <w:lang w:val="en-GB"/>
                              </w:rPr>
                              <w:t xml:space="preserve"> celebration. </w:t>
                            </w:r>
                            <w:r w:rsidR="006F1862" w:rsidRPr="00FF4FED">
                              <w:rPr>
                                <w:b/>
                                <w:bCs/>
                                <w:lang w:val="en-GB"/>
                              </w:rPr>
                              <w:t>Y</w:t>
                            </w:r>
                            <w:r w:rsidR="006F1862" w:rsidRPr="00FF4FED">
                              <w:rPr>
                                <w:b/>
                                <w:bCs/>
                                <w:u w:val="single"/>
                                <w:lang w:val="en-GB"/>
                              </w:rPr>
                              <w:t xml:space="preserve">ou can also apply </w:t>
                            </w:r>
                            <w:r w:rsidR="006F1862" w:rsidRPr="00943334">
                              <w:rPr>
                                <w:b/>
                                <w:bCs/>
                                <w:u w:val="single"/>
                                <w:lang w:val="en-GB"/>
                              </w:rPr>
                              <w:t>for a smaller funding amount!</w:t>
                            </w:r>
                            <w:r w:rsidRPr="00943334">
                              <w:rPr>
                                <w:lang w:val="en-GB"/>
                              </w:rPr>
                              <w:t xml:space="preserve"> </w:t>
                            </w:r>
                          </w:p>
                          <w:p w14:paraId="3E816F1E" w14:textId="6794F05C" w:rsidR="00A962E1" w:rsidRPr="00943334" w:rsidRDefault="00A23633" w:rsidP="00943334">
                            <w:pPr>
                              <w:pStyle w:val="ListParagraph"/>
                              <w:numPr>
                                <w:ilvl w:val="0"/>
                                <w:numId w:val="6"/>
                              </w:numPr>
                              <w:ind w:left="426" w:hanging="284"/>
                              <w:rPr>
                                <w:lang w:val="en-GB"/>
                              </w:rPr>
                            </w:pPr>
                            <w:r>
                              <w:rPr>
                                <w:b/>
                                <w:bCs/>
                                <w:u w:val="single"/>
                                <w:lang w:val="en-GB"/>
                              </w:rPr>
                              <w:t>O</w:t>
                            </w:r>
                            <w:r w:rsidR="00943334">
                              <w:rPr>
                                <w:b/>
                                <w:bCs/>
                                <w:u w:val="single"/>
                                <w:lang w:val="en-GB"/>
                              </w:rPr>
                              <w:t xml:space="preserve">wn contribution </w:t>
                            </w:r>
                            <w:r w:rsidR="00A962E1" w:rsidRPr="00943334">
                              <w:rPr>
                                <w:b/>
                                <w:bCs/>
                                <w:u w:val="single"/>
                                <w:lang w:val="en-GB"/>
                              </w:rPr>
                              <w:t>of</w:t>
                            </w:r>
                            <w:r w:rsidR="00743768" w:rsidRPr="00943334">
                              <w:rPr>
                                <w:b/>
                                <w:bCs/>
                                <w:u w:val="single"/>
                                <w:lang w:val="en-GB"/>
                              </w:rPr>
                              <w:t xml:space="preserve"> at least</w:t>
                            </w:r>
                            <w:r w:rsidR="00A962E1" w:rsidRPr="00943334">
                              <w:rPr>
                                <w:b/>
                                <w:bCs/>
                                <w:u w:val="single"/>
                                <w:lang w:val="en-GB"/>
                              </w:rPr>
                              <w:t xml:space="preserve"> </w:t>
                            </w:r>
                            <w:r w:rsidR="003F1DEE" w:rsidRPr="00943334">
                              <w:rPr>
                                <w:b/>
                                <w:bCs/>
                                <w:u w:val="single"/>
                                <w:lang w:val="en-GB"/>
                              </w:rPr>
                              <w:t>5</w:t>
                            </w:r>
                            <w:r w:rsidR="00A962E1" w:rsidRPr="00943334">
                              <w:rPr>
                                <w:b/>
                                <w:bCs/>
                                <w:u w:val="single"/>
                                <w:lang w:val="en-GB"/>
                              </w:rPr>
                              <w:t>%</w:t>
                            </w:r>
                            <w:r w:rsidR="00FF4FED" w:rsidRPr="00943334">
                              <w:rPr>
                                <w:b/>
                                <w:bCs/>
                                <w:u w:val="single"/>
                                <w:lang w:val="en-GB"/>
                              </w:rPr>
                              <w:t xml:space="preserve"> of the requested </w:t>
                            </w:r>
                            <w:r w:rsidR="00477C82">
                              <w:rPr>
                                <w:b/>
                                <w:bCs/>
                                <w:u w:val="single"/>
                                <w:lang w:val="en-GB"/>
                              </w:rPr>
                              <w:t>funding</w:t>
                            </w:r>
                            <w:r w:rsidR="00FF4FED" w:rsidRPr="00943334">
                              <w:rPr>
                                <w:b/>
                                <w:bCs/>
                                <w:u w:val="single"/>
                                <w:lang w:val="en-GB"/>
                              </w:rPr>
                              <w:t xml:space="preserve"> amount</w:t>
                            </w:r>
                            <w:r w:rsidR="00A962E1" w:rsidRPr="00943334">
                              <w:rPr>
                                <w:lang w:val="en-GB"/>
                              </w:rPr>
                              <w:t xml:space="preserve"> is </w:t>
                            </w:r>
                            <w:r w:rsidR="00670839">
                              <w:rPr>
                                <w:lang w:val="en-GB"/>
                              </w:rPr>
                              <w:t>mandatory</w:t>
                            </w:r>
                            <w:r w:rsidR="00A962E1" w:rsidRPr="00943334">
                              <w:rPr>
                                <w:lang w:val="en-GB"/>
                              </w:rPr>
                              <w:t>.</w:t>
                            </w:r>
                            <w:r w:rsidR="00EE7F08">
                              <w:rPr>
                                <w:lang w:val="en-GB"/>
                              </w:rPr>
                              <w:t xml:space="preserve"> (Example: if you apply for a grant of 2,500 €, you </w:t>
                            </w:r>
                            <w:proofErr w:type="gramStart"/>
                            <w:r w:rsidR="00EE7F08">
                              <w:rPr>
                                <w:lang w:val="en-GB"/>
                              </w:rPr>
                              <w:t>have to</w:t>
                            </w:r>
                            <w:proofErr w:type="gramEnd"/>
                            <w:r w:rsidR="00EE7F08">
                              <w:rPr>
                                <w:lang w:val="en-GB"/>
                              </w:rPr>
                              <w:t xml:space="preserve"> provide an additional</w:t>
                            </w:r>
                            <w:r w:rsidR="00670839">
                              <w:rPr>
                                <w:lang w:val="en-GB"/>
                              </w:rPr>
                              <w:t xml:space="preserve"> amount of</w:t>
                            </w:r>
                            <w:r w:rsidR="00EE7F08">
                              <w:rPr>
                                <w:lang w:val="en-GB"/>
                              </w:rPr>
                              <w:t xml:space="preserve"> 125 € from your own resources</w:t>
                            </w:r>
                            <w:r>
                              <w:rPr>
                                <w:lang w:val="en-GB"/>
                              </w:rPr>
                              <w:t>.</w:t>
                            </w:r>
                            <w:r w:rsidR="00EE7F08">
                              <w:rPr>
                                <w:lang w:val="en-GB"/>
                              </w:rPr>
                              <w:t>)</w:t>
                            </w:r>
                          </w:p>
                          <w:p w14:paraId="74A4CF9C" w14:textId="6A22CC86" w:rsidR="007444BF" w:rsidRPr="00DF7906" w:rsidRDefault="007444BF" w:rsidP="00413F6C">
                            <w:pPr>
                              <w:pStyle w:val="ListParagraph"/>
                              <w:numPr>
                                <w:ilvl w:val="0"/>
                                <w:numId w:val="6"/>
                              </w:numPr>
                              <w:ind w:left="426" w:hanging="284"/>
                              <w:rPr>
                                <w:lang w:val="en-GB"/>
                              </w:rPr>
                            </w:pPr>
                            <w:r w:rsidRPr="00DF7906">
                              <w:rPr>
                                <w:lang w:val="en-GB"/>
                              </w:rPr>
                              <w:t xml:space="preserve">The </w:t>
                            </w:r>
                            <w:r w:rsidR="006F1862" w:rsidRPr="00DF7906">
                              <w:rPr>
                                <w:lang w:val="en-GB"/>
                              </w:rPr>
                              <w:t xml:space="preserve">celebration </w:t>
                            </w:r>
                            <w:r w:rsidR="00167E26" w:rsidRPr="00DF7906">
                              <w:rPr>
                                <w:lang w:val="en-GB"/>
                              </w:rPr>
                              <w:t>should</w:t>
                            </w:r>
                            <w:r w:rsidRPr="00DF7906">
                              <w:rPr>
                                <w:lang w:val="en-GB"/>
                              </w:rPr>
                              <w:t xml:space="preserve"> be arranged in a </w:t>
                            </w:r>
                            <w:r w:rsidRPr="002E006D">
                              <w:rPr>
                                <w:b/>
                                <w:bCs/>
                                <w:u w:val="single"/>
                                <w:lang w:val="en-GB"/>
                              </w:rPr>
                              <w:t>cross-border context</w:t>
                            </w:r>
                            <w:r w:rsidRPr="00DF7906">
                              <w:rPr>
                                <w:lang w:val="en-GB"/>
                              </w:rPr>
                              <w:t xml:space="preserve"> (exception: events at the </w:t>
                            </w:r>
                            <w:r w:rsidR="00C62FB9" w:rsidRPr="00DF7906">
                              <w:rPr>
                                <w:lang w:val="en-GB"/>
                              </w:rPr>
                              <w:t xml:space="preserve">Fennoscandian and the </w:t>
                            </w:r>
                            <w:r w:rsidRPr="00DF7906">
                              <w:rPr>
                                <w:lang w:val="en-GB"/>
                              </w:rPr>
                              <w:t xml:space="preserve">Baltic Green Belt) </w:t>
                            </w:r>
                          </w:p>
                          <w:p w14:paraId="71BD97FE" w14:textId="540D184E" w:rsidR="00167E26" w:rsidRPr="00DF7906" w:rsidRDefault="00167E26" w:rsidP="00167E26">
                            <w:pPr>
                              <w:pStyle w:val="ListParagraph"/>
                              <w:numPr>
                                <w:ilvl w:val="0"/>
                                <w:numId w:val="6"/>
                              </w:numPr>
                              <w:ind w:left="426" w:hanging="284"/>
                              <w:rPr>
                                <w:lang w:val="en-GB"/>
                              </w:rPr>
                            </w:pPr>
                            <w:r w:rsidRPr="00DF7906">
                              <w:rPr>
                                <w:lang w:val="en-GB"/>
                              </w:rPr>
                              <w:t xml:space="preserve">It will be an asset if the </w:t>
                            </w:r>
                            <w:r w:rsidR="006F1862" w:rsidRPr="00DF7906">
                              <w:rPr>
                                <w:lang w:val="en-GB"/>
                              </w:rPr>
                              <w:t xml:space="preserve">celebration </w:t>
                            </w:r>
                            <w:r w:rsidRPr="00DF7906">
                              <w:rPr>
                                <w:lang w:val="en-GB"/>
                              </w:rPr>
                              <w:t xml:space="preserve">is jointly organised and implemented by partners from </w:t>
                            </w:r>
                            <w:r w:rsidR="00FA0AD2" w:rsidRPr="00DF7906">
                              <w:rPr>
                                <w:lang w:val="en-GB"/>
                              </w:rPr>
                              <w:t xml:space="preserve">at least </w:t>
                            </w:r>
                            <w:r w:rsidRPr="00DF7906">
                              <w:rPr>
                                <w:lang w:val="en-GB"/>
                              </w:rPr>
                              <w:t>two neighbouring countries.</w:t>
                            </w:r>
                          </w:p>
                          <w:p w14:paraId="117CE316" w14:textId="04031548" w:rsidR="007444BF" w:rsidRPr="00DF7906" w:rsidRDefault="007444BF" w:rsidP="00413F6C">
                            <w:pPr>
                              <w:pStyle w:val="ListParagraph"/>
                              <w:numPr>
                                <w:ilvl w:val="0"/>
                                <w:numId w:val="6"/>
                              </w:numPr>
                              <w:ind w:left="426" w:hanging="284"/>
                              <w:rPr>
                                <w:lang w:val="en-GB"/>
                              </w:rPr>
                            </w:pPr>
                            <w:r w:rsidRPr="002E006D">
                              <w:rPr>
                                <w:b/>
                                <w:bCs/>
                                <w:u w:val="single"/>
                                <w:lang w:val="en-GB"/>
                              </w:rPr>
                              <w:t>Press and media work</w:t>
                            </w:r>
                            <w:r w:rsidRPr="00DF7906">
                              <w:rPr>
                                <w:lang w:val="en-GB"/>
                              </w:rPr>
                              <w:t xml:space="preserve"> </w:t>
                            </w:r>
                            <w:r w:rsidR="002E006D" w:rsidRPr="00DF7906">
                              <w:rPr>
                                <w:lang w:val="en-GB"/>
                              </w:rPr>
                              <w:t>to</w:t>
                            </w:r>
                            <w:r w:rsidRPr="00DF7906">
                              <w:rPr>
                                <w:lang w:val="en-GB"/>
                              </w:rPr>
                              <w:t xml:space="preserve"> raise awareness and interest in the European Green Belt Initiative is mandatory. </w:t>
                            </w:r>
                          </w:p>
                          <w:p w14:paraId="7F20878C" w14:textId="1C14ED44" w:rsidR="00E751CD" w:rsidRPr="00FF4FED" w:rsidRDefault="006F1862" w:rsidP="00413F6C">
                            <w:pPr>
                              <w:pStyle w:val="ListParagraph"/>
                              <w:numPr>
                                <w:ilvl w:val="0"/>
                                <w:numId w:val="6"/>
                              </w:numPr>
                              <w:ind w:left="426" w:hanging="284"/>
                              <w:rPr>
                                <w:lang w:val="en-GB"/>
                              </w:rPr>
                            </w:pPr>
                            <w:r w:rsidRPr="00FF4FED">
                              <w:rPr>
                                <w:b/>
                                <w:bCs/>
                                <w:u w:val="single"/>
                                <w:lang w:val="en-GB"/>
                              </w:rPr>
                              <w:t>EGBA</w:t>
                            </w:r>
                            <w:r w:rsidR="007444BF" w:rsidRPr="00FF4FED">
                              <w:rPr>
                                <w:b/>
                                <w:bCs/>
                                <w:u w:val="single"/>
                                <w:lang w:val="en-GB"/>
                              </w:rPr>
                              <w:t xml:space="preserve"> Board</w:t>
                            </w:r>
                            <w:r w:rsidR="00FF4FED" w:rsidRPr="00FF4FED">
                              <w:rPr>
                                <w:b/>
                                <w:bCs/>
                                <w:u w:val="single"/>
                                <w:lang w:val="en-GB"/>
                              </w:rPr>
                              <w:t xml:space="preserve"> members </w:t>
                            </w:r>
                            <w:r w:rsidR="00743768">
                              <w:rPr>
                                <w:u w:val="single"/>
                                <w:lang w:val="en-GB"/>
                              </w:rPr>
                              <w:t>are not eligible (neither</w:t>
                            </w:r>
                            <w:r w:rsidR="00F441FB">
                              <w:rPr>
                                <w:u w:val="single"/>
                                <w:lang w:val="en-GB"/>
                              </w:rPr>
                              <w:t xml:space="preserve"> as</w:t>
                            </w:r>
                            <w:r w:rsidR="00743768">
                              <w:rPr>
                                <w:u w:val="single"/>
                                <w:lang w:val="en-GB"/>
                              </w:rPr>
                              <w:t xml:space="preserve"> lead applicant nor </w:t>
                            </w:r>
                            <w:r w:rsidR="00F441FB">
                              <w:rPr>
                                <w:u w:val="single"/>
                                <w:lang w:val="en-GB"/>
                              </w:rPr>
                              <w:t xml:space="preserve">as </w:t>
                            </w:r>
                            <w:r w:rsidR="00743768">
                              <w:rPr>
                                <w:u w:val="single"/>
                                <w:lang w:val="en-GB"/>
                              </w:rPr>
                              <w:t>partner)</w:t>
                            </w:r>
                            <w:r w:rsidR="00FA0AD2" w:rsidRPr="00FF4FED">
                              <w:rPr>
                                <w:lang w:val="en-GB"/>
                              </w:rPr>
                              <w:t xml:space="preserve">. </w:t>
                            </w:r>
                          </w:p>
                          <w:p w14:paraId="10067851" w14:textId="77777777" w:rsidR="007444BF" w:rsidRPr="00DF7906" w:rsidRDefault="00A773DD" w:rsidP="00A773DD">
                            <w:pPr>
                              <w:pStyle w:val="ListParagraph"/>
                              <w:numPr>
                                <w:ilvl w:val="0"/>
                                <w:numId w:val="6"/>
                              </w:numPr>
                              <w:ind w:left="426" w:hanging="284"/>
                              <w:rPr>
                                <w:lang w:val="en-GB"/>
                              </w:rPr>
                            </w:pPr>
                            <w:r w:rsidRPr="00DF7906">
                              <w:rPr>
                                <w:lang w:val="en-GB"/>
                              </w:rPr>
                              <w:t>The application must be written in English.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D24A28" id="_x0000_t202" coordsize="21600,21600" o:spt="202" path="m,l,21600r21600,l21600,xe">
                <v:stroke joinstyle="miter"/>
                <v:path gradientshapeok="t" o:connecttype="rect"/>
              </v:shapetype>
              <v:shape id="Textfeld 1" o:spid="_x0000_s1026" type="#_x0000_t202" style="position:absolute;left:0;text-align:left;margin-left:1.15pt;margin-top:.6pt;width:492pt;height:204.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" fillcolor="#eaf1dd [662]" strokecolor="#090" strokeweight=".5pt">
                <v:textbox>
                  <w:txbxContent>
                    <w:p w14:paraId="41D1D252" w14:textId="760C1999" w:rsidR="00645779" w:rsidRPr="00FF4FED" w:rsidRDefault="002E006D" w:rsidP="00645779">
                      <w:pPr>
                        <w:pStyle w:val="ListParagraph"/>
                        <w:numPr>
                          <w:ilvl w:val="0"/>
                          <w:numId w:val="6"/>
                        </w:numPr>
                        <w:ind w:left="426" w:hanging="284"/>
                        <w:rPr>
                          <w:lang w:val="en-GB"/>
                        </w:rPr>
                      </w:pPr>
                      <w:r w:rsidRPr="00FF4FED">
                        <w:rPr>
                          <w:b/>
                          <w:szCs w:val="22"/>
                          <w:u w:val="single"/>
                          <w:lang w:val="en-GB"/>
                        </w:rPr>
                        <w:t>M</w:t>
                      </w:r>
                      <w:r w:rsidR="00645779" w:rsidRPr="00FF4FED">
                        <w:rPr>
                          <w:b/>
                          <w:szCs w:val="22"/>
                          <w:u w:val="single"/>
                          <w:lang w:val="en-GB"/>
                        </w:rPr>
                        <w:t>ust</w:t>
                      </w:r>
                      <w:r w:rsidR="00645779" w:rsidRPr="00FF4FED">
                        <w:rPr>
                          <w:szCs w:val="22"/>
                          <w:lang w:val="en-GB"/>
                        </w:rPr>
                        <w:t xml:space="preserve"> take place in the defined period of the European Green Belt Days between 1</w:t>
                      </w:r>
                      <w:r w:rsidR="00DE6F9A" w:rsidRPr="00FF4FED">
                        <w:rPr>
                          <w:szCs w:val="22"/>
                          <w:lang w:val="en-GB"/>
                        </w:rPr>
                        <w:t>1</w:t>
                      </w:r>
                      <w:r w:rsidR="0027323B" w:rsidRPr="00FF4FED">
                        <w:rPr>
                          <w:szCs w:val="22"/>
                          <w:lang w:val="en-GB"/>
                        </w:rPr>
                        <w:t xml:space="preserve"> </w:t>
                      </w:r>
                      <w:r w:rsidR="00645779" w:rsidRPr="00FF4FED">
                        <w:rPr>
                          <w:szCs w:val="22"/>
                          <w:lang w:val="en-GB"/>
                        </w:rPr>
                        <w:t>-</w:t>
                      </w:r>
                      <w:r w:rsidR="0027323B" w:rsidRPr="00FF4FED">
                        <w:rPr>
                          <w:szCs w:val="22"/>
                          <w:lang w:val="en-GB"/>
                        </w:rPr>
                        <w:t xml:space="preserve"> </w:t>
                      </w:r>
                      <w:r w:rsidR="00645779" w:rsidRPr="00FF4FED">
                        <w:rPr>
                          <w:szCs w:val="22"/>
                          <w:lang w:val="en-GB"/>
                        </w:rPr>
                        <w:t>24 September.</w:t>
                      </w:r>
                    </w:p>
                    <w:p w14:paraId="75174959" w14:textId="31D2917D" w:rsidR="00943334" w:rsidRDefault="007444BF" w:rsidP="00943334">
                      <w:pPr>
                        <w:pStyle w:val="ListParagraph"/>
                        <w:numPr>
                          <w:ilvl w:val="0"/>
                          <w:numId w:val="6"/>
                        </w:numPr>
                        <w:ind w:left="426" w:hanging="284"/>
                        <w:rPr>
                          <w:lang w:val="en-GB"/>
                        </w:rPr>
                      </w:pPr>
                      <w:r w:rsidRPr="00FF4FED">
                        <w:rPr>
                          <w:lang w:val="en-GB"/>
                        </w:rPr>
                        <w:t xml:space="preserve">The </w:t>
                      </w:r>
                      <w:r w:rsidR="006F1862" w:rsidRPr="00FF4FED">
                        <w:rPr>
                          <w:b/>
                          <w:bCs/>
                          <w:u w:val="single"/>
                          <w:lang w:val="en-GB"/>
                        </w:rPr>
                        <w:t xml:space="preserve">max. funding </w:t>
                      </w:r>
                      <w:r w:rsidRPr="00FF4FED">
                        <w:rPr>
                          <w:b/>
                          <w:bCs/>
                          <w:u w:val="single"/>
                          <w:lang w:val="en-GB"/>
                        </w:rPr>
                        <w:t>amount is 2,500 E</w:t>
                      </w:r>
                      <w:r w:rsidR="006F1862" w:rsidRPr="00FF4FED">
                        <w:rPr>
                          <w:b/>
                          <w:bCs/>
                          <w:u w:val="single"/>
                          <w:lang w:val="en-GB"/>
                        </w:rPr>
                        <w:t>UR</w:t>
                      </w:r>
                      <w:r w:rsidRPr="00FF4FED">
                        <w:rPr>
                          <w:lang w:val="en-GB"/>
                        </w:rPr>
                        <w:t xml:space="preserve"> </w:t>
                      </w:r>
                      <w:r w:rsidR="00477C82">
                        <w:rPr>
                          <w:lang w:val="en-GB"/>
                        </w:rPr>
                        <w:t>for each</w:t>
                      </w:r>
                      <w:r w:rsidRPr="00FF4FED">
                        <w:rPr>
                          <w:lang w:val="en-GB"/>
                        </w:rPr>
                        <w:t xml:space="preserve"> European Green Belt Day</w:t>
                      </w:r>
                      <w:r w:rsidR="006F1862" w:rsidRPr="00FF4FED">
                        <w:rPr>
                          <w:lang w:val="en-GB"/>
                        </w:rPr>
                        <w:t xml:space="preserve"> celebration. </w:t>
                      </w:r>
                      <w:r w:rsidR="006F1862" w:rsidRPr="00FF4FED">
                        <w:rPr>
                          <w:b/>
                          <w:bCs/>
                          <w:lang w:val="en-GB"/>
                        </w:rPr>
                        <w:t>Y</w:t>
                      </w:r>
                      <w:r w:rsidR="006F1862" w:rsidRPr="00FF4FED">
                        <w:rPr>
                          <w:b/>
                          <w:bCs/>
                          <w:u w:val="single"/>
                          <w:lang w:val="en-GB"/>
                        </w:rPr>
                        <w:t xml:space="preserve">ou can also apply </w:t>
                      </w:r>
                      <w:r w:rsidR="006F1862" w:rsidRPr="00943334">
                        <w:rPr>
                          <w:b/>
                          <w:bCs/>
                          <w:u w:val="single"/>
                          <w:lang w:val="en-GB"/>
                        </w:rPr>
                        <w:t>for a smaller funding amount!</w:t>
                      </w:r>
                      <w:r w:rsidRPr="00943334">
                        <w:rPr>
                          <w:lang w:val="en-GB"/>
                        </w:rPr>
                        <w:t xml:space="preserve"> </w:t>
                      </w:r>
                    </w:p>
                    <w:p w14:paraId="3E816F1E" w14:textId="6794F05C" w:rsidR="00A962E1" w:rsidRPr="00943334" w:rsidRDefault="00A23633" w:rsidP="00943334">
                      <w:pPr>
                        <w:pStyle w:val="ListParagraph"/>
                        <w:numPr>
                          <w:ilvl w:val="0"/>
                          <w:numId w:val="6"/>
                        </w:numPr>
                        <w:ind w:left="426" w:hanging="284"/>
                        <w:rPr>
                          <w:lang w:val="en-GB"/>
                        </w:rPr>
                      </w:pPr>
                      <w:r>
                        <w:rPr>
                          <w:b/>
                          <w:bCs/>
                          <w:u w:val="single"/>
                          <w:lang w:val="en-GB"/>
                        </w:rPr>
                        <w:t>O</w:t>
                      </w:r>
                      <w:r w:rsidR="00943334">
                        <w:rPr>
                          <w:b/>
                          <w:bCs/>
                          <w:u w:val="single"/>
                          <w:lang w:val="en-GB"/>
                        </w:rPr>
                        <w:t xml:space="preserve">wn contribution </w:t>
                      </w:r>
                      <w:r w:rsidR="00A962E1" w:rsidRPr="00943334">
                        <w:rPr>
                          <w:b/>
                          <w:bCs/>
                          <w:u w:val="single"/>
                          <w:lang w:val="en-GB"/>
                        </w:rPr>
                        <w:t>of</w:t>
                      </w:r>
                      <w:r w:rsidR="00743768" w:rsidRPr="00943334">
                        <w:rPr>
                          <w:b/>
                          <w:bCs/>
                          <w:u w:val="single"/>
                          <w:lang w:val="en-GB"/>
                        </w:rPr>
                        <w:t xml:space="preserve"> at least</w:t>
                      </w:r>
                      <w:r w:rsidR="00A962E1" w:rsidRPr="00943334">
                        <w:rPr>
                          <w:b/>
                          <w:bCs/>
                          <w:u w:val="single"/>
                          <w:lang w:val="en-GB"/>
                        </w:rPr>
                        <w:t xml:space="preserve"> </w:t>
                      </w:r>
                      <w:r w:rsidR="003F1DEE" w:rsidRPr="00943334">
                        <w:rPr>
                          <w:b/>
                          <w:bCs/>
                          <w:u w:val="single"/>
                          <w:lang w:val="en-GB"/>
                        </w:rPr>
                        <w:t>5</w:t>
                      </w:r>
                      <w:r w:rsidR="00A962E1" w:rsidRPr="00943334">
                        <w:rPr>
                          <w:b/>
                          <w:bCs/>
                          <w:u w:val="single"/>
                          <w:lang w:val="en-GB"/>
                        </w:rPr>
                        <w:t>%</w:t>
                      </w:r>
                      <w:r w:rsidR="00FF4FED" w:rsidRPr="00943334">
                        <w:rPr>
                          <w:b/>
                          <w:bCs/>
                          <w:u w:val="single"/>
                          <w:lang w:val="en-GB"/>
                        </w:rPr>
                        <w:t xml:space="preserve"> of the requested </w:t>
                      </w:r>
                      <w:r w:rsidR="00477C82">
                        <w:rPr>
                          <w:b/>
                          <w:bCs/>
                          <w:u w:val="single"/>
                          <w:lang w:val="en-GB"/>
                        </w:rPr>
                        <w:t>funding</w:t>
                      </w:r>
                      <w:r w:rsidR="00FF4FED" w:rsidRPr="00943334">
                        <w:rPr>
                          <w:b/>
                          <w:bCs/>
                          <w:u w:val="single"/>
                          <w:lang w:val="en-GB"/>
                        </w:rPr>
                        <w:t xml:space="preserve"> amount</w:t>
                      </w:r>
                      <w:r w:rsidR="00A962E1" w:rsidRPr="00943334">
                        <w:rPr>
                          <w:lang w:val="en-GB"/>
                        </w:rPr>
                        <w:t xml:space="preserve"> is </w:t>
                      </w:r>
                      <w:r w:rsidR="00670839">
                        <w:rPr>
                          <w:lang w:val="en-GB"/>
                        </w:rPr>
                        <w:t>mandatory</w:t>
                      </w:r>
                      <w:r w:rsidR="00A962E1" w:rsidRPr="00943334">
                        <w:rPr>
                          <w:lang w:val="en-GB"/>
                        </w:rPr>
                        <w:t>.</w:t>
                      </w:r>
                      <w:r w:rsidR="00EE7F08">
                        <w:rPr>
                          <w:lang w:val="en-GB"/>
                        </w:rPr>
                        <w:t xml:space="preserve"> (Example: if you apply for a grant of 2,500 €, you </w:t>
                      </w:r>
                      <w:proofErr w:type="gramStart"/>
                      <w:r w:rsidR="00EE7F08">
                        <w:rPr>
                          <w:lang w:val="en-GB"/>
                        </w:rPr>
                        <w:t>have to</w:t>
                      </w:r>
                      <w:proofErr w:type="gramEnd"/>
                      <w:r w:rsidR="00EE7F08">
                        <w:rPr>
                          <w:lang w:val="en-GB"/>
                        </w:rPr>
                        <w:t xml:space="preserve"> provide an additional</w:t>
                      </w:r>
                      <w:r w:rsidR="00670839">
                        <w:rPr>
                          <w:lang w:val="en-GB"/>
                        </w:rPr>
                        <w:t xml:space="preserve"> amount of</w:t>
                      </w:r>
                      <w:r w:rsidR="00EE7F08">
                        <w:rPr>
                          <w:lang w:val="en-GB"/>
                        </w:rPr>
                        <w:t xml:space="preserve"> 125 € from your own resources</w:t>
                      </w:r>
                      <w:r>
                        <w:rPr>
                          <w:lang w:val="en-GB"/>
                        </w:rPr>
                        <w:t>.</w:t>
                      </w:r>
                      <w:r w:rsidR="00EE7F08">
                        <w:rPr>
                          <w:lang w:val="en-GB"/>
                        </w:rPr>
                        <w:t>)</w:t>
                      </w:r>
                    </w:p>
                    <w:p w14:paraId="74A4CF9C" w14:textId="6A22CC86" w:rsidR="007444BF" w:rsidRPr="00DF7906" w:rsidRDefault="007444BF" w:rsidP="00413F6C">
                      <w:pPr>
                        <w:pStyle w:val="ListParagraph"/>
                        <w:numPr>
                          <w:ilvl w:val="0"/>
                          <w:numId w:val="6"/>
                        </w:numPr>
                        <w:ind w:left="426" w:hanging="284"/>
                        <w:rPr>
                          <w:lang w:val="en-GB"/>
                        </w:rPr>
                      </w:pPr>
                      <w:r w:rsidRPr="00DF7906">
                        <w:rPr>
                          <w:lang w:val="en-GB"/>
                        </w:rPr>
                        <w:t xml:space="preserve">The </w:t>
                      </w:r>
                      <w:r w:rsidR="006F1862" w:rsidRPr="00DF7906">
                        <w:rPr>
                          <w:lang w:val="en-GB"/>
                        </w:rPr>
                        <w:t xml:space="preserve">celebration </w:t>
                      </w:r>
                      <w:r w:rsidR="00167E26" w:rsidRPr="00DF7906">
                        <w:rPr>
                          <w:lang w:val="en-GB"/>
                        </w:rPr>
                        <w:t>should</w:t>
                      </w:r>
                      <w:r w:rsidRPr="00DF7906">
                        <w:rPr>
                          <w:lang w:val="en-GB"/>
                        </w:rPr>
                        <w:t xml:space="preserve"> be arranged in a </w:t>
                      </w:r>
                      <w:r w:rsidRPr="002E006D">
                        <w:rPr>
                          <w:b/>
                          <w:bCs/>
                          <w:u w:val="single"/>
                          <w:lang w:val="en-GB"/>
                        </w:rPr>
                        <w:t>cross-border context</w:t>
                      </w:r>
                      <w:r w:rsidRPr="00DF7906">
                        <w:rPr>
                          <w:lang w:val="en-GB"/>
                        </w:rPr>
                        <w:t xml:space="preserve"> (exception: events at the </w:t>
                      </w:r>
                      <w:r w:rsidR="00C62FB9" w:rsidRPr="00DF7906">
                        <w:rPr>
                          <w:lang w:val="en-GB"/>
                        </w:rPr>
                        <w:t xml:space="preserve">Fennoscandian and the </w:t>
                      </w:r>
                      <w:r w:rsidRPr="00DF7906">
                        <w:rPr>
                          <w:lang w:val="en-GB"/>
                        </w:rPr>
                        <w:t xml:space="preserve">Baltic Green Belt) </w:t>
                      </w:r>
                    </w:p>
                    <w:p w14:paraId="71BD97FE" w14:textId="540D184E" w:rsidR="00167E26" w:rsidRPr="00DF7906" w:rsidRDefault="00167E26" w:rsidP="00167E26">
                      <w:pPr>
                        <w:pStyle w:val="ListParagraph"/>
                        <w:numPr>
                          <w:ilvl w:val="0"/>
                          <w:numId w:val="6"/>
                        </w:numPr>
                        <w:ind w:left="426" w:hanging="284"/>
                        <w:rPr>
                          <w:lang w:val="en-GB"/>
                        </w:rPr>
                      </w:pPr>
                      <w:r w:rsidRPr="00DF7906">
                        <w:rPr>
                          <w:lang w:val="en-GB"/>
                        </w:rPr>
                        <w:t xml:space="preserve">It will be an asset if the </w:t>
                      </w:r>
                      <w:r w:rsidR="006F1862" w:rsidRPr="00DF7906">
                        <w:rPr>
                          <w:lang w:val="en-GB"/>
                        </w:rPr>
                        <w:t xml:space="preserve">celebration </w:t>
                      </w:r>
                      <w:r w:rsidRPr="00DF7906">
                        <w:rPr>
                          <w:lang w:val="en-GB"/>
                        </w:rPr>
                        <w:t xml:space="preserve">is jointly organised and implemented by partners from </w:t>
                      </w:r>
                      <w:r w:rsidR="00FA0AD2" w:rsidRPr="00DF7906">
                        <w:rPr>
                          <w:lang w:val="en-GB"/>
                        </w:rPr>
                        <w:t xml:space="preserve">at least </w:t>
                      </w:r>
                      <w:r w:rsidRPr="00DF7906">
                        <w:rPr>
                          <w:lang w:val="en-GB"/>
                        </w:rPr>
                        <w:t>two neighbouring countries.</w:t>
                      </w:r>
                    </w:p>
                    <w:p w14:paraId="117CE316" w14:textId="04031548" w:rsidR="007444BF" w:rsidRPr="00DF7906" w:rsidRDefault="007444BF" w:rsidP="00413F6C">
                      <w:pPr>
                        <w:pStyle w:val="ListParagraph"/>
                        <w:numPr>
                          <w:ilvl w:val="0"/>
                          <w:numId w:val="6"/>
                        </w:numPr>
                        <w:ind w:left="426" w:hanging="284"/>
                        <w:rPr>
                          <w:lang w:val="en-GB"/>
                        </w:rPr>
                      </w:pPr>
                      <w:r w:rsidRPr="002E006D">
                        <w:rPr>
                          <w:b/>
                          <w:bCs/>
                          <w:u w:val="single"/>
                          <w:lang w:val="en-GB"/>
                        </w:rPr>
                        <w:t>Press and media work</w:t>
                      </w:r>
                      <w:r w:rsidRPr="00DF7906">
                        <w:rPr>
                          <w:lang w:val="en-GB"/>
                        </w:rPr>
                        <w:t xml:space="preserve"> </w:t>
                      </w:r>
                      <w:r w:rsidR="002E006D" w:rsidRPr="00DF7906">
                        <w:rPr>
                          <w:lang w:val="en-GB"/>
                        </w:rPr>
                        <w:t>to</w:t>
                      </w:r>
                      <w:r w:rsidRPr="00DF7906">
                        <w:rPr>
                          <w:lang w:val="en-GB"/>
                        </w:rPr>
                        <w:t xml:space="preserve"> raise awareness and interest in the European Green Belt Initiative is mandatory. </w:t>
                      </w:r>
                    </w:p>
                    <w:p w14:paraId="7F20878C" w14:textId="1C14ED44" w:rsidR="00E751CD" w:rsidRPr="00FF4FED" w:rsidRDefault="006F1862" w:rsidP="00413F6C">
                      <w:pPr>
                        <w:pStyle w:val="ListParagraph"/>
                        <w:numPr>
                          <w:ilvl w:val="0"/>
                          <w:numId w:val="6"/>
                        </w:numPr>
                        <w:ind w:left="426" w:hanging="284"/>
                        <w:rPr>
                          <w:lang w:val="en-GB"/>
                        </w:rPr>
                      </w:pPr>
                      <w:r w:rsidRPr="00FF4FED">
                        <w:rPr>
                          <w:b/>
                          <w:bCs/>
                          <w:u w:val="single"/>
                          <w:lang w:val="en-GB"/>
                        </w:rPr>
                        <w:t>EGBA</w:t>
                      </w:r>
                      <w:r w:rsidR="007444BF" w:rsidRPr="00FF4FED">
                        <w:rPr>
                          <w:b/>
                          <w:bCs/>
                          <w:u w:val="single"/>
                          <w:lang w:val="en-GB"/>
                        </w:rPr>
                        <w:t xml:space="preserve"> Board</w:t>
                      </w:r>
                      <w:r w:rsidR="00FF4FED" w:rsidRPr="00FF4FED">
                        <w:rPr>
                          <w:b/>
                          <w:bCs/>
                          <w:u w:val="single"/>
                          <w:lang w:val="en-GB"/>
                        </w:rPr>
                        <w:t xml:space="preserve"> members </w:t>
                      </w:r>
                      <w:r w:rsidR="00743768">
                        <w:rPr>
                          <w:u w:val="single"/>
                          <w:lang w:val="en-GB"/>
                        </w:rPr>
                        <w:t>are not eligible (neither</w:t>
                      </w:r>
                      <w:r w:rsidR="00F441FB">
                        <w:rPr>
                          <w:u w:val="single"/>
                          <w:lang w:val="en-GB"/>
                        </w:rPr>
                        <w:t xml:space="preserve"> as</w:t>
                      </w:r>
                      <w:r w:rsidR="00743768">
                        <w:rPr>
                          <w:u w:val="single"/>
                          <w:lang w:val="en-GB"/>
                        </w:rPr>
                        <w:t xml:space="preserve"> lead applicant nor </w:t>
                      </w:r>
                      <w:r w:rsidR="00F441FB">
                        <w:rPr>
                          <w:u w:val="single"/>
                          <w:lang w:val="en-GB"/>
                        </w:rPr>
                        <w:t xml:space="preserve">as </w:t>
                      </w:r>
                      <w:r w:rsidR="00743768">
                        <w:rPr>
                          <w:u w:val="single"/>
                          <w:lang w:val="en-GB"/>
                        </w:rPr>
                        <w:t>partner)</w:t>
                      </w:r>
                      <w:r w:rsidR="00FA0AD2" w:rsidRPr="00FF4FED">
                        <w:rPr>
                          <w:lang w:val="en-GB"/>
                        </w:rPr>
                        <w:t xml:space="preserve">. </w:t>
                      </w:r>
                    </w:p>
                    <w:p w14:paraId="10067851" w14:textId="77777777" w:rsidR="007444BF" w:rsidRPr="00DF7906" w:rsidRDefault="00A773DD" w:rsidP="00A773DD">
                      <w:pPr>
                        <w:pStyle w:val="ListParagraph"/>
                        <w:numPr>
                          <w:ilvl w:val="0"/>
                          <w:numId w:val="6"/>
                        </w:numPr>
                        <w:ind w:left="426" w:hanging="284"/>
                        <w:rPr>
                          <w:lang w:val="en-GB"/>
                        </w:rPr>
                      </w:pPr>
                      <w:r w:rsidRPr="00DF7906">
                        <w:rPr>
                          <w:lang w:val="en-GB"/>
                        </w:rPr>
                        <w:t>The application must be written in English.</w:t>
                      </w:r>
                    </w:p>
                  </w:txbxContent>
                </v:textbox>
              </v:shape>
            </w:pict>
          </mc:Fallback>
        </mc:AlternateContent>
      </w:r>
    </w:p>
    <w:p w14:paraId="6F5D47C1" w14:textId="77777777" w:rsidR="00413F6C" w:rsidRPr="00343C28" w:rsidRDefault="00413F6C" w:rsidP="00B242BE">
      <w:pPr>
        <w:pStyle w:val="ListParagraph"/>
        <w:rPr>
          <w:lang w:val="en-GB"/>
        </w:rPr>
      </w:pPr>
    </w:p>
    <w:p w14:paraId="6896A6AE" w14:textId="77777777" w:rsidR="00413F6C" w:rsidRPr="00343C28" w:rsidRDefault="00413F6C" w:rsidP="00B242BE">
      <w:pPr>
        <w:pStyle w:val="ListParagraph"/>
        <w:rPr>
          <w:lang w:val="en-GB"/>
        </w:rPr>
      </w:pPr>
    </w:p>
    <w:p w14:paraId="76854CE1" w14:textId="77777777" w:rsidR="00413F6C" w:rsidRPr="00343C28" w:rsidRDefault="00413F6C" w:rsidP="00B242BE">
      <w:pPr>
        <w:pStyle w:val="ListParagraph"/>
        <w:rPr>
          <w:lang w:val="en-GB"/>
        </w:rPr>
      </w:pPr>
    </w:p>
    <w:p w14:paraId="72E3549D" w14:textId="77777777" w:rsidR="00413F6C" w:rsidRPr="00343C28" w:rsidRDefault="00413F6C" w:rsidP="00B242BE">
      <w:pPr>
        <w:pStyle w:val="ListParagraph"/>
        <w:rPr>
          <w:lang w:val="en-GB"/>
        </w:rPr>
      </w:pPr>
    </w:p>
    <w:p w14:paraId="1631F510" w14:textId="77777777" w:rsidR="00413F6C" w:rsidRPr="00343C28" w:rsidRDefault="00413F6C" w:rsidP="00B242BE">
      <w:pPr>
        <w:pStyle w:val="ListParagraph"/>
        <w:rPr>
          <w:lang w:val="en-GB"/>
        </w:rPr>
      </w:pPr>
    </w:p>
    <w:p w14:paraId="15931B31" w14:textId="77777777" w:rsidR="00413F6C" w:rsidRPr="00343C28" w:rsidRDefault="00413F6C" w:rsidP="00B242BE">
      <w:pPr>
        <w:pStyle w:val="ListParagraph"/>
        <w:rPr>
          <w:lang w:val="en-GB"/>
        </w:rPr>
      </w:pPr>
    </w:p>
    <w:p w14:paraId="4786D901" w14:textId="77777777" w:rsidR="00153A1A" w:rsidRPr="00343C28" w:rsidRDefault="00153A1A" w:rsidP="00B242BE">
      <w:pPr>
        <w:pStyle w:val="ListParagraph"/>
        <w:rPr>
          <w:lang w:val="en-GB"/>
        </w:rPr>
      </w:pPr>
    </w:p>
    <w:p w14:paraId="1B3FC9AA" w14:textId="77777777" w:rsidR="00153A1A" w:rsidRPr="00343C28" w:rsidRDefault="00153A1A" w:rsidP="00B242BE">
      <w:pPr>
        <w:pStyle w:val="ListParagraph"/>
        <w:rPr>
          <w:lang w:val="en-GB"/>
        </w:rPr>
      </w:pPr>
    </w:p>
    <w:p w14:paraId="7928517A" w14:textId="77777777" w:rsidR="00413F6C" w:rsidRPr="00343C28" w:rsidRDefault="00413F6C" w:rsidP="00B242BE">
      <w:pPr>
        <w:jc w:val="center"/>
        <w:rPr>
          <w:b/>
          <w:color w:val="009900"/>
          <w:sz w:val="28"/>
          <w:szCs w:val="28"/>
          <w:lang w:val="en-GB"/>
        </w:rPr>
      </w:pPr>
    </w:p>
    <w:p w14:paraId="1ACAA38B" w14:textId="77777777" w:rsidR="00413F6C" w:rsidRPr="00343C28" w:rsidRDefault="00413F6C" w:rsidP="00B242BE">
      <w:pPr>
        <w:jc w:val="center"/>
        <w:rPr>
          <w:b/>
          <w:color w:val="009900"/>
          <w:sz w:val="28"/>
          <w:szCs w:val="28"/>
          <w:lang w:val="en-GB"/>
        </w:rPr>
      </w:pPr>
    </w:p>
    <w:p w14:paraId="6AF0C676" w14:textId="77777777" w:rsidR="007A0D6E" w:rsidRDefault="007A0D6E" w:rsidP="007A0D6E">
      <w:pPr>
        <w:rPr>
          <w:b/>
          <w:color w:val="C00000"/>
          <w:sz w:val="28"/>
          <w:szCs w:val="28"/>
          <w:lang w:val="en-GB"/>
        </w:rPr>
      </w:pPr>
    </w:p>
    <w:p w14:paraId="31A9212E" w14:textId="13002D61" w:rsidR="00B242BE" w:rsidRPr="00343C28" w:rsidRDefault="00B242BE" w:rsidP="00EF1057">
      <w:pPr>
        <w:spacing w:before="0" w:after="0"/>
        <w:rPr>
          <w:lang w:val="en-GB"/>
        </w:rPr>
      </w:pPr>
    </w:p>
    <w:p w14:paraId="406A9D81" w14:textId="08D9B004" w:rsidR="00A60946" w:rsidRDefault="0065270B" w:rsidP="002D0218">
      <w:pPr>
        <w:rPr>
          <w:b/>
          <w:lang w:val="en-GB"/>
        </w:rPr>
      </w:pPr>
      <w:r w:rsidRPr="00DF7906">
        <w:rPr>
          <w:noProof/>
          <w:sz w:val="24"/>
          <w:szCs w:val="22"/>
        </w:rPr>
        <mc:AlternateContent>
          <mc:Choice Requires="wps">
            <w:drawing>
              <wp:anchor distT="0" distB="0" distL="114300" distR="114300" simplePos="0" relativeHeight="251659264" behindDoc="0" locked="0" layoutInCell="1" allowOverlap="1" wp14:anchorId="4FFBAD0A" wp14:editId="76B604F6">
                <wp:simplePos x="0" y="0"/>
                <wp:positionH relativeFrom="column">
                  <wp:posOffset>14605</wp:posOffset>
                </wp:positionH>
                <wp:positionV relativeFrom="paragraph">
                  <wp:posOffset>131445</wp:posOffset>
                </wp:positionV>
                <wp:extent cx="6267450" cy="1276985"/>
                <wp:effectExtent l="0" t="0" r="19050" b="18415"/>
                <wp:wrapNone/>
                <wp:docPr id="254568496" name="Textfeld 254568496"/>
                <wp:cNvGraphicFramePr/>
                <a:graphic xmlns:a="http://schemas.openxmlformats.org/drawingml/2006/main">
                  <a:graphicData uri="http://schemas.microsoft.com/office/word/2010/wordprocessingShape">
                    <wps:wsp>
                      <wps:cNvSpPr txBox="1"/>
                      <wps:spPr>
                        <a:xfrm>
                          <a:off x="0" y="0"/>
                          <a:ext cx="6267450" cy="1276985"/>
                        </a:xfrm>
                        <a:prstGeom prst="rect">
                          <a:avLst/>
                        </a:prstGeom>
                        <a:solidFill>
                          <a:schemeClr val="accent1">
                            <a:lumMod val="20000"/>
                            <a:lumOff val="80000"/>
                          </a:schemeClr>
                        </a:solidFill>
                        <a:ln w="19050">
                          <a:solidFill>
                            <a:schemeClr val="accent1">
                              <a:lumMod val="75000"/>
                            </a:schemeClr>
                          </a:solidFill>
                        </a:ln>
                      </wps:spPr>
                      <wps:txbx>
                        <w:txbxContent>
                          <w:p w14:paraId="5390C414" w14:textId="18D39DA2" w:rsidR="00FB0F45" w:rsidRPr="00343C28" w:rsidRDefault="00FB0F45" w:rsidP="00D128D4">
                            <w:pPr>
                              <w:spacing w:before="0" w:after="0"/>
                              <w:rPr>
                                <w:lang w:val="en-GB"/>
                              </w:rPr>
                            </w:pPr>
                            <w:r w:rsidRPr="00343C28">
                              <w:rPr>
                                <w:rFonts w:cstheme="minorHAnsi"/>
                                <w:lang w:val="en-GB"/>
                              </w:rPr>
                              <w:t xml:space="preserve">We – the </w:t>
                            </w:r>
                            <w:r w:rsidRPr="00343C28">
                              <w:rPr>
                                <w:rFonts w:cstheme="minorHAnsi"/>
                                <w:b/>
                                <w:lang w:val="en-GB"/>
                              </w:rPr>
                              <w:t>European Green Belt Initiative</w:t>
                            </w:r>
                            <w:r w:rsidRPr="00343C28">
                              <w:rPr>
                                <w:rFonts w:cstheme="minorHAnsi"/>
                                <w:lang w:val="en-GB"/>
                              </w:rPr>
                              <w:t xml:space="preserve"> with over 150 partner organisations in 24 countries – </w:t>
                            </w:r>
                            <w:r>
                              <w:rPr>
                                <w:rFonts w:cstheme="minorHAnsi"/>
                                <w:lang w:val="en-GB"/>
                              </w:rPr>
                              <w:t xml:space="preserve">bridge ecological, cultural and geographical borders </w:t>
                            </w:r>
                            <w:r w:rsidRPr="00343C28">
                              <w:rPr>
                                <w:rFonts w:cstheme="minorHAnsi"/>
                                <w:lang w:val="en-GB"/>
                              </w:rPr>
                              <w:t xml:space="preserve">from North to South of Europe. What drives our work and unites us is </w:t>
                            </w:r>
                            <w:r w:rsidRPr="00343C28">
                              <w:rPr>
                                <w:rFonts w:cstheme="minorHAnsi"/>
                                <w:b/>
                                <w:lang w:val="en-GB"/>
                              </w:rPr>
                              <w:t>our vision</w:t>
                            </w:r>
                            <w:r w:rsidRPr="00343C28">
                              <w:rPr>
                                <w:rFonts w:cstheme="minorHAnsi"/>
                                <w:lang w:val="en-GB"/>
                              </w:rPr>
                              <w:t>:</w:t>
                            </w:r>
                          </w:p>
                          <w:p w14:paraId="73BF14F9" w14:textId="77777777" w:rsidR="00FB0F45" w:rsidRPr="008B0A3E" w:rsidRDefault="00FB0F45" w:rsidP="00D128D4">
                            <w:pPr>
                              <w:jc w:val="center"/>
                              <w:rPr>
                                <w:rFonts w:cstheme="minorHAnsi"/>
                                <w:i/>
                                <w:szCs w:val="22"/>
                                <w:lang w:val="en-GB"/>
                              </w:rPr>
                            </w:pPr>
                            <w:r w:rsidRPr="008B0A3E">
                              <w:rPr>
                                <w:rFonts w:cstheme="minorHAnsi"/>
                                <w:i/>
                                <w:color w:val="000000"/>
                                <w:szCs w:val="22"/>
                                <w:lang w:val="en-GB"/>
                              </w:rPr>
                              <w:t xml:space="preserve">The European Green Belt, our shared natural heritage along the line of the former Iron Curtain is to be conserved and </w:t>
                            </w:r>
                            <w:proofErr w:type="gramStart"/>
                            <w:r w:rsidRPr="008B0A3E">
                              <w:rPr>
                                <w:rFonts w:cstheme="minorHAnsi"/>
                                <w:i/>
                                <w:color w:val="000000"/>
                                <w:szCs w:val="22"/>
                                <w:lang w:val="en-GB"/>
                              </w:rPr>
                              <w:t>restored,</w:t>
                            </w:r>
                            <w:proofErr w:type="gramEnd"/>
                            <w:r w:rsidRPr="008B0A3E">
                              <w:rPr>
                                <w:rFonts w:cstheme="minorHAnsi"/>
                                <w:i/>
                                <w:color w:val="000000"/>
                                <w:szCs w:val="22"/>
                                <w:lang w:val="en-GB"/>
                              </w:rPr>
                              <w:t xml:space="preserve"> to function as an ecological network connecting high-value natural and cultural landscapes whilst respecting the economic, social and cultural needs of local communities.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BAD0A" id="Textfeld 254568496" o:spid="_x0000_s1027" type="#_x0000_t202" style="position:absolute;margin-left:1.15pt;margin-top:10.35pt;width:493.5pt;height:10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" fillcolor="#dbe5f1 [660]" strokecolor="#365f91 [2404]" strokeweight="1.5pt">
                <v:textbox>
                  <w:txbxContent>
                    <w:p w14:paraId="5390C414" w14:textId="18D39DA2" w:rsidR="00FB0F45" w:rsidRPr="00343C28" w:rsidRDefault="00FB0F45" w:rsidP="00D128D4">
                      <w:pPr>
                        <w:spacing w:before="0" w:after="0"/>
                        <w:rPr>
                          <w:lang w:val="en-GB"/>
                        </w:rPr>
                      </w:pPr>
                      <w:r w:rsidRPr="00343C28">
                        <w:rPr>
                          <w:rFonts w:cstheme="minorHAnsi"/>
                          <w:lang w:val="en-GB"/>
                        </w:rPr>
                        <w:t xml:space="preserve">We – the </w:t>
                      </w:r>
                      <w:r w:rsidRPr="00343C28">
                        <w:rPr>
                          <w:rFonts w:cstheme="minorHAnsi"/>
                          <w:b/>
                          <w:lang w:val="en-GB"/>
                        </w:rPr>
                        <w:t>European Green Belt Initiative</w:t>
                      </w:r>
                      <w:r w:rsidRPr="00343C28">
                        <w:rPr>
                          <w:rFonts w:cstheme="minorHAnsi"/>
                          <w:lang w:val="en-GB"/>
                        </w:rPr>
                        <w:t xml:space="preserve"> with over 150 partner organisations in 24 countries – </w:t>
                      </w:r>
                      <w:r>
                        <w:rPr>
                          <w:rFonts w:cstheme="minorHAnsi"/>
                          <w:lang w:val="en-GB"/>
                        </w:rPr>
                        <w:t xml:space="preserve">bridge ecological, cultural and geographical borders </w:t>
                      </w:r>
                      <w:r w:rsidRPr="00343C28">
                        <w:rPr>
                          <w:rFonts w:cstheme="minorHAnsi"/>
                          <w:lang w:val="en-GB"/>
                        </w:rPr>
                        <w:t xml:space="preserve">from North to South of Europe. What drives our work and unites us is </w:t>
                      </w:r>
                      <w:r w:rsidRPr="00343C28">
                        <w:rPr>
                          <w:rFonts w:cstheme="minorHAnsi"/>
                          <w:b/>
                          <w:lang w:val="en-GB"/>
                        </w:rPr>
                        <w:t>our vision</w:t>
                      </w:r>
                      <w:r w:rsidRPr="00343C28">
                        <w:rPr>
                          <w:rFonts w:cstheme="minorHAnsi"/>
                          <w:lang w:val="en-GB"/>
                        </w:rPr>
                        <w:t>:</w:t>
                      </w:r>
                    </w:p>
                    <w:p w14:paraId="73BF14F9" w14:textId="77777777" w:rsidR="00FB0F45" w:rsidRPr="008B0A3E" w:rsidRDefault="00FB0F45" w:rsidP="00D128D4">
                      <w:pPr>
                        <w:jc w:val="center"/>
                        <w:rPr>
                          <w:rFonts w:cstheme="minorHAnsi"/>
                          <w:i/>
                          <w:szCs w:val="22"/>
                          <w:lang w:val="en-GB"/>
                        </w:rPr>
                      </w:pPr>
                      <w:r w:rsidRPr="008B0A3E">
                        <w:rPr>
                          <w:rFonts w:cstheme="minorHAnsi"/>
                          <w:i/>
                          <w:color w:val="000000"/>
                          <w:szCs w:val="22"/>
                          <w:lang w:val="en-GB"/>
                        </w:rPr>
                        <w:t xml:space="preserve">The European Green Belt, our shared natural heritage along the line of the former Iron Curtain is to be conserved and </w:t>
                      </w:r>
                      <w:proofErr w:type="gramStart"/>
                      <w:r w:rsidRPr="008B0A3E">
                        <w:rPr>
                          <w:rFonts w:cstheme="minorHAnsi"/>
                          <w:i/>
                          <w:color w:val="000000"/>
                          <w:szCs w:val="22"/>
                          <w:lang w:val="en-GB"/>
                        </w:rPr>
                        <w:t>restored,</w:t>
                      </w:r>
                      <w:proofErr w:type="gramEnd"/>
                      <w:r w:rsidRPr="008B0A3E">
                        <w:rPr>
                          <w:rFonts w:cstheme="minorHAnsi"/>
                          <w:i/>
                          <w:color w:val="000000"/>
                          <w:szCs w:val="22"/>
                          <w:lang w:val="en-GB"/>
                        </w:rPr>
                        <w:t xml:space="preserve"> to function as an ecological network connecting high-value natural and cultural landscapes whilst respecting the economic, social and cultural needs of local communities.</w:t>
                      </w:r>
                    </w:p>
                  </w:txbxContent>
                </v:textbox>
              </v:shape>
            </w:pict>
          </mc:Fallback>
        </mc:AlternateContent>
      </w:r>
    </w:p>
    <w:p w14:paraId="3DB754D1" w14:textId="77777777" w:rsidR="00FB0F45" w:rsidRDefault="00FB0F45" w:rsidP="002D0218">
      <w:pPr>
        <w:rPr>
          <w:b/>
          <w:lang w:val="en-GB"/>
        </w:rPr>
      </w:pPr>
    </w:p>
    <w:p w14:paraId="77756292" w14:textId="77777777" w:rsidR="00FB0F45" w:rsidRDefault="00FB0F45" w:rsidP="002D0218">
      <w:pPr>
        <w:rPr>
          <w:b/>
          <w:lang w:val="en-GB"/>
        </w:rPr>
      </w:pPr>
    </w:p>
    <w:p w14:paraId="3815FAFA" w14:textId="77777777" w:rsidR="00FB0F45" w:rsidRDefault="00FB0F45" w:rsidP="002D0218">
      <w:pPr>
        <w:rPr>
          <w:b/>
          <w:lang w:val="en-GB"/>
        </w:rPr>
      </w:pPr>
    </w:p>
    <w:p w14:paraId="3B09D71F" w14:textId="77777777" w:rsidR="00FB0F45" w:rsidRDefault="00FB0F45" w:rsidP="002D0218">
      <w:pPr>
        <w:rPr>
          <w:b/>
          <w:lang w:val="en-GB"/>
        </w:rPr>
      </w:pPr>
    </w:p>
    <w:p w14:paraId="03223D27" w14:textId="77777777" w:rsidR="00FB0F45" w:rsidRDefault="00FB0F45" w:rsidP="002D0218">
      <w:pPr>
        <w:rPr>
          <w:b/>
          <w:lang w:val="en-GB"/>
        </w:rPr>
      </w:pPr>
    </w:p>
    <w:p w14:paraId="552935C1" w14:textId="5A4A3788" w:rsidR="008B0A3E" w:rsidRPr="00EF1057" w:rsidRDefault="00A60946" w:rsidP="002D0218">
      <w:pPr>
        <w:rPr>
          <w:b/>
          <w:sz w:val="24"/>
          <w:szCs w:val="22"/>
          <w:lang w:val="en-GB"/>
        </w:rPr>
      </w:pPr>
      <w:r w:rsidRPr="00EF1057">
        <w:rPr>
          <w:b/>
          <w:sz w:val="24"/>
          <w:szCs w:val="22"/>
          <w:lang w:val="en-GB"/>
        </w:rPr>
        <w:t>We look forward to</w:t>
      </w:r>
      <w:r w:rsidR="00FB0F45">
        <w:rPr>
          <w:b/>
          <w:sz w:val="24"/>
          <w:szCs w:val="22"/>
          <w:lang w:val="en-GB"/>
        </w:rPr>
        <w:t xml:space="preserve"> </w:t>
      </w:r>
      <w:r w:rsidR="00BD09B8">
        <w:rPr>
          <w:b/>
          <w:sz w:val="24"/>
          <w:szCs w:val="22"/>
          <w:lang w:val="en-GB"/>
        </w:rPr>
        <w:t>receiving</w:t>
      </w:r>
      <w:r w:rsidRPr="00EF1057">
        <w:rPr>
          <w:b/>
          <w:sz w:val="24"/>
          <w:szCs w:val="22"/>
          <w:lang w:val="en-GB"/>
        </w:rPr>
        <w:t xml:space="preserve"> your applicatio</w:t>
      </w:r>
      <w:r w:rsidR="00FB0F45">
        <w:rPr>
          <w:b/>
          <w:sz w:val="24"/>
          <w:szCs w:val="22"/>
          <w:lang w:val="en-GB"/>
        </w:rPr>
        <w:t>n</w:t>
      </w:r>
      <w:r w:rsidRPr="00EF1057">
        <w:rPr>
          <w:b/>
          <w:sz w:val="24"/>
          <w:szCs w:val="22"/>
          <w:lang w:val="en-GB"/>
        </w:rPr>
        <w:t>!</w:t>
      </w:r>
    </w:p>
    <w:p w14:paraId="4DDB5AA9" w14:textId="7D12CC91" w:rsidR="00083229" w:rsidRDefault="004538E2" w:rsidP="00083229">
      <w:pPr>
        <w:rPr>
          <w:lang w:val="en-GB"/>
        </w:rPr>
      </w:pPr>
      <w:r w:rsidRPr="00167E26">
        <w:rPr>
          <w:b/>
          <w:sz w:val="24"/>
          <w:szCs w:val="24"/>
          <w:lang w:val="en-GB"/>
        </w:rPr>
        <w:t xml:space="preserve">Please </w:t>
      </w:r>
      <w:r w:rsidR="00825FBE" w:rsidRPr="00167E26">
        <w:rPr>
          <w:b/>
          <w:sz w:val="24"/>
          <w:szCs w:val="24"/>
          <w:lang w:val="en-GB"/>
        </w:rPr>
        <w:t>use the template</w:t>
      </w:r>
      <w:r w:rsidR="001B2CE2" w:rsidRPr="00167E26">
        <w:rPr>
          <w:b/>
          <w:sz w:val="24"/>
          <w:szCs w:val="24"/>
          <w:lang w:val="en-GB"/>
        </w:rPr>
        <w:t xml:space="preserve"> below</w:t>
      </w:r>
      <w:r w:rsidR="00825FBE" w:rsidRPr="00167E26">
        <w:rPr>
          <w:b/>
          <w:sz w:val="24"/>
          <w:szCs w:val="24"/>
          <w:lang w:val="en-GB"/>
        </w:rPr>
        <w:t xml:space="preserve"> and </w:t>
      </w:r>
      <w:r w:rsidR="002E006D">
        <w:rPr>
          <w:b/>
          <w:sz w:val="24"/>
          <w:szCs w:val="24"/>
          <w:lang w:val="en-GB"/>
        </w:rPr>
        <w:t>mail us</w:t>
      </w:r>
      <w:r w:rsidRPr="00167E26">
        <w:rPr>
          <w:b/>
          <w:sz w:val="24"/>
          <w:szCs w:val="24"/>
          <w:lang w:val="en-GB"/>
        </w:rPr>
        <w:t xml:space="preserve"> your application </w:t>
      </w:r>
      <w:r w:rsidR="00DF6ABA" w:rsidRPr="00167E26">
        <w:rPr>
          <w:b/>
          <w:sz w:val="24"/>
          <w:szCs w:val="24"/>
          <w:lang w:val="en-GB"/>
        </w:rPr>
        <w:t>la</w:t>
      </w:r>
      <w:r w:rsidR="00DF6ABA" w:rsidRPr="00AC17E4">
        <w:rPr>
          <w:b/>
          <w:sz w:val="24"/>
          <w:szCs w:val="24"/>
          <w:lang w:val="en-GB"/>
        </w:rPr>
        <w:t xml:space="preserve">test </w:t>
      </w:r>
      <w:r w:rsidR="00167E26" w:rsidRPr="00AC17E4">
        <w:rPr>
          <w:b/>
          <w:sz w:val="24"/>
          <w:szCs w:val="24"/>
          <w:lang w:val="en-GB"/>
        </w:rPr>
        <w:t>by</w:t>
      </w:r>
      <w:r w:rsidR="00DF6ABA" w:rsidRPr="00AC17E4">
        <w:rPr>
          <w:b/>
          <w:sz w:val="24"/>
          <w:szCs w:val="24"/>
          <w:lang w:val="en-GB"/>
        </w:rPr>
        <w:t xml:space="preserve"> </w:t>
      </w:r>
      <w:r w:rsidR="00AD690F" w:rsidRPr="00AC17E4">
        <w:rPr>
          <w:b/>
          <w:sz w:val="24"/>
          <w:szCs w:val="24"/>
          <w:lang w:val="en-GB"/>
        </w:rPr>
        <w:t>23</w:t>
      </w:r>
      <w:r w:rsidR="00AD690F" w:rsidRPr="00AC17E4">
        <w:rPr>
          <w:b/>
          <w:sz w:val="24"/>
          <w:szCs w:val="24"/>
          <w:vertAlign w:val="superscript"/>
          <w:lang w:val="en-GB"/>
        </w:rPr>
        <w:t>rd</w:t>
      </w:r>
      <w:r w:rsidR="00AD690F" w:rsidRPr="00AC17E4">
        <w:rPr>
          <w:b/>
          <w:sz w:val="24"/>
          <w:szCs w:val="24"/>
          <w:lang w:val="en-GB"/>
        </w:rPr>
        <w:t xml:space="preserve"> May</w:t>
      </w:r>
      <w:r w:rsidR="00EF1057" w:rsidRPr="00AC17E4">
        <w:rPr>
          <w:b/>
          <w:sz w:val="24"/>
          <w:szCs w:val="24"/>
          <w:lang w:val="en-GB"/>
        </w:rPr>
        <w:t xml:space="preserve"> 202</w:t>
      </w:r>
      <w:r w:rsidR="00AD690F" w:rsidRPr="00AC17E4">
        <w:rPr>
          <w:b/>
          <w:sz w:val="24"/>
          <w:szCs w:val="24"/>
          <w:lang w:val="en-GB"/>
        </w:rPr>
        <w:t>5</w:t>
      </w:r>
      <w:r w:rsidR="00276547">
        <w:rPr>
          <w:b/>
          <w:sz w:val="24"/>
          <w:szCs w:val="24"/>
          <w:lang w:val="en-GB"/>
        </w:rPr>
        <w:t xml:space="preserve"> </w:t>
      </w:r>
      <w:r w:rsidRPr="00167E26">
        <w:rPr>
          <w:b/>
          <w:sz w:val="24"/>
          <w:szCs w:val="24"/>
          <w:lang w:val="en-GB"/>
        </w:rPr>
        <w:t xml:space="preserve">to </w:t>
      </w:r>
      <w:hyperlink r:id="rId10" w:history="1">
        <w:r w:rsidR="0027323B" w:rsidRPr="0027323B">
          <w:rPr>
            <w:rStyle w:val="Hyperlink"/>
            <w:b/>
            <w:sz w:val="24"/>
            <w:szCs w:val="24"/>
            <w:lang w:val="en-US"/>
          </w:rPr>
          <w:t>association@europeangreenbelt.org</w:t>
        </w:r>
      </w:hyperlink>
      <w:r w:rsidR="0027323B">
        <w:rPr>
          <w:b/>
          <w:sz w:val="24"/>
          <w:szCs w:val="24"/>
          <w:lang w:val="en-GB"/>
        </w:rPr>
        <w:t>.</w:t>
      </w:r>
    </w:p>
    <w:p w14:paraId="10048971" w14:textId="77777777" w:rsidR="007319FE" w:rsidRDefault="007319FE" w:rsidP="002D0218">
      <w:pPr>
        <w:rPr>
          <w:lang w:val="en-GB"/>
        </w:rPr>
      </w:pPr>
    </w:p>
    <w:p w14:paraId="5F2CA917" w14:textId="77777777" w:rsidR="007319FE" w:rsidRPr="00343C28" w:rsidRDefault="007319FE" w:rsidP="002D0218">
      <w:pPr>
        <w:rPr>
          <w:lang w:val="en-GB"/>
        </w:rPr>
      </w:pPr>
    </w:p>
    <w:p w14:paraId="3D6D2F36" w14:textId="77777777" w:rsidR="004538E2" w:rsidRPr="00343C28" w:rsidRDefault="004538E2" w:rsidP="004538E2">
      <w:pPr>
        <w:rPr>
          <w:lang w:val="en-GB"/>
        </w:rPr>
      </w:pPr>
      <w:r w:rsidRPr="00343C28">
        <w:rPr>
          <w:lang w:val="en-GB"/>
        </w:rPr>
        <w:t xml:space="preserve">European Green Belt Association </w:t>
      </w:r>
      <w:proofErr w:type="spellStart"/>
      <w:r w:rsidRPr="00343C28">
        <w:rPr>
          <w:lang w:val="en-GB"/>
        </w:rPr>
        <w:t>e.V.</w:t>
      </w:r>
      <w:proofErr w:type="spellEnd"/>
      <w:r w:rsidRPr="00343C28">
        <w:rPr>
          <w:lang w:val="en-GB"/>
        </w:rPr>
        <w:br/>
        <w:t>c/o EuroNatur Foundation</w:t>
      </w:r>
      <w:r w:rsidRPr="00343C28">
        <w:rPr>
          <w:lang w:val="en-GB"/>
        </w:rPr>
        <w:br/>
      </w:r>
      <w:proofErr w:type="spellStart"/>
      <w:r w:rsidRPr="00343C28">
        <w:rPr>
          <w:lang w:val="en-GB"/>
        </w:rPr>
        <w:t>Westendstraße</w:t>
      </w:r>
      <w:proofErr w:type="spellEnd"/>
      <w:r w:rsidRPr="00343C28">
        <w:rPr>
          <w:lang w:val="en-GB"/>
        </w:rPr>
        <w:t xml:space="preserve"> 3</w:t>
      </w:r>
      <w:r w:rsidRPr="00343C28">
        <w:rPr>
          <w:lang w:val="en-GB"/>
        </w:rPr>
        <w:br/>
        <w:t xml:space="preserve">78315 </w:t>
      </w:r>
      <w:proofErr w:type="spellStart"/>
      <w:r w:rsidRPr="00343C28">
        <w:rPr>
          <w:lang w:val="en-GB"/>
        </w:rPr>
        <w:t>Radolfzell</w:t>
      </w:r>
      <w:proofErr w:type="spellEnd"/>
      <w:r w:rsidRPr="00343C28">
        <w:rPr>
          <w:lang w:val="en-GB"/>
        </w:rPr>
        <w:br/>
        <w:t>Germany</w:t>
      </w:r>
    </w:p>
    <w:p w14:paraId="20B90B47" w14:textId="08E5FB70" w:rsidR="007319FE" w:rsidRDefault="0066217F" w:rsidP="00B242BE">
      <w:r w:rsidRPr="00577609">
        <w:t>Tel.</w:t>
      </w:r>
      <w:r w:rsidR="00F164D7">
        <w:t>:</w:t>
      </w:r>
      <w:r w:rsidRPr="00577609">
        <w:t xml:space="preserve"> </w:t>
      </w:r>
      <w:r w:rsidR="00FD31B0" w:rsidRPr="00577609">
        <w:tab/>
      </w:r>
      <w:r w:rsidR="00FD31B0" w:rsidRPr="00577609">
        <w:tab/>
      </w:r>
      <w:r w:rsidRPr="00577609">
        <w:t>+49 7732 / 9272 – 0</w:t>
      </w:r>
      <w:r w:rsidRPr="00577609">
        <w:br/>
      </w:r>
      <w:r w:rsidR="00FD31B0" w:rsidRPr="00577609">
        <w:t>E-</w:t>
      </w:r>
      <w:r w:rsidRPr="00577609">
        <w:t xml:space="preserve">Mail: </w:t>
      </w:r>
      <w:r w:rsidR="00FD31B0" w:rsidRPr="00577609">
        <w:tab/>
      </w:r>
      <w:r w:rsidR="00FD31B0" w:rsidRPr="00577609">
        <w:tab/>
      </w:r>
      <w:r w:rsidRPr="00577609">
        <w:t>association@europeangreenbelt.org</w:t>
      </w:r>
      <w:r w:rsidRPr="00577609">
        <w:br/>
      </w:r>
      <w:r w:rsidR="00FD31B0" w:rsidRPr="00577609">
        <w:t xml:space="preserve">Website: </w:t>
      </w:r>
      <w:r w:rsidR="00FD31B0" w:rsidRPr="00577609">
        <w:tab/>
      </w:r>
      <w:hyperlink r:id="rId11" w:history="1">
        <w:r w:rsidR="007319FE" w:rsidRPr="00D73FB8">
          <w:rPr>
            <w:rStyle w:val="Hyperlink"/>
          </w:rPr>
          <w:t>www.europeangreenbelt.or</w:t>
        </w:r>
      </w:hyperlink>
      <w:r w:rsidR="00A147FD">
        <w:rPr>
          <w:rStyle w:val="Hyperlink"/>
        </w:rPr>
        <w:t>g</w:t>
      </w:r>
    </w:p>
    <w:p w14:paraId="733C8CA2" w14:textId="77777777" w:rsidR="007319FE" w:rsidRDefault="007319FE">
      <w:pPr>
        <w:spacing w:before="0" w:after="0"/>
      </w:pPr>
      <w:r>
        <w:br w:type="page"/>
      </w:r>
    </w:p>
    <w:p w14:paraId="75F26267" w14:textId="77777777" w:rsidR="00C02B42" w:rsidRPr="00343C28" w:rsidRDefault="00DA15B0" w:rsidP="00C02B42">
      <w:pPr>
        <w:pStyle w:val="Heading1"/>
      </w:pPr>
      <w:r w:rsidRPr="00343C28">
        <w:lastRenderedPageBreak/>
        <w:t>General information</w:t>
      </w:r>
    </w:p>
    <w:p w14:paraId="6EB611C9" w14:textId="77777777" w:rsidR="00C02B42" w:rsidRPr="00343C28" w:rsidRDefault="00C02B42" w:rsidP="00C02B42">
      <w:pPr>
        <w:tabs>
          <w:tab w:val="left" w:pos="851"/>
          <w:tab w:val="left" w:pos="2835"/>
          <w:tab w:val="left" w:pos="3969"/>
          <w:tab w:val="left" w:pos="8505"/>
        </w:tabs>
        <w:rPr>
          <w:lang w:val="en-GB"/>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379"/>
      </w:tblGrid>
      <w:tr w:rsidR="00C02B42" w:rsidRPr="00AC17E4" w14:paraId="00CDA9AF" w14:textId="77777777" w:rsidTr="000E5FA3">
        <w:tc>
          <w:tcPr>
            <w:tcW w:w="3047" w:type="dxa"/>
          </w:tcPr>
          <w:p w14:paraId="59D53C56" w14:textId="404DD3D7" w:rsidR="00C02B42" w:rsidRPr="00343C28" w:rsidRDefault="00DA15B0" w:rsidP="004D5EAA">
            <w:pPr>
              <w:pStyle w:val="Heading2"/>
              <w:rPr>
                <w:lang w:val="en-GB"/>
              </w:rPr>
            </w:pPr>
            <w:r w:rsidRPr="00343C28">
              <w:rPr>
                <w:lang w:val="en-GB"/>
              </w:rPr>
              <w:t>Location</w:t>
            </w:r>
            <w:r w:rsidR="005A778C">
              <w:rPr>
                <w:lang w:val="en-GB"/>
              </w:rPr>
              <w:t xml:space="preserve"> (</w:t>
            </w:r>
            <w:r w:rsidRPr="00343C28">
              <w:rPr>
                <w:lang w:val="en-GB"/>
              </w:rPr>
              <w:t>country/</w:t>
            </w:r>
            <w:r w:rsidR="005A778C">
              <w:rPr>
                <w:lang w:val="en-GB"/>
              </w:rPr>
              <w:t>municipality/</w:t>
            </w:r>
            <w:r w:rsidRPr="00343C28">
              <w:rPr>
                <w:lang w:val="en-GB"/>
              </w:rPr>
              <w:br/>
              <w:t>specific area</w:t>
            </w:r>
            <w:r w:rsidR="005A778C">
              <w:rPr>
                <w:lang w:val="en-GB"/>
              </w:rPr>
              <w:t>)</w:t>
            </w:r>
          </w:p>
        </w:tc>
        <w:tc>
          <w:tcPr>
            <w:tcW w:w="6379" w:type="dxa"/>
            <w:vAlign w:val="center"/>
          </w:tcPr>
          <w:p w14:paraId="647893DE" w14:textId="77777777" w:rsidR="00C02B42" w:rsidRPr="00343C28" w:rsidRDefault="00C02B42" w:rsidP="000E5FA3">
            <w:pPr>
              <w:spacing w:before="80" w:after="80" w:line="240" w:lineRule="atLeast"/>
              <w:rPr>
                <w:szCs w:val="22"/>
                <w:lang w:val="en-GB"/>
              </w:rPr>
            </w:pPr>
          </w:p>
        </w:tc>
      </w:tr>
      <w:tr w:rsidR="00C02B42" w:rsidRPr="00343C28" w14:paraId="057CDC85" w14:textId="77777777" w:rsidTr="000E5FA3">
        <w:tc>
          <w:tcPr>
            <w:tcW w:w="3047" w:type="dxa"/>
          </w:tcPr>
          <w:p w14:paraId="6CF33F9D" w14:textId="44F3AC3C" w:rsidR="00C02B42" w:rsidRPr="00343C28" w:rsidRDefault="005A778C" w:rsidP="00762C46">
            <w:pPr>
              <w:pStyle w:val="Heading2"/>
              <w:rPr>
                <w:lang w:val="en-GB"/>
              </w:rPr>
            </w:pPr>
            <w:r>
              <w:rPr>
                <w:lang w:val="en-GB"/>
              </w:rPr>
              <w:t>Celebration date(s)</w:t>
            </w:r>
          </w:p>
        </w:tc>
        <w:tc>
          <w:tcPr>
            <w:tcW w:w="6379" w:type="dxa"/>
            <w:vAlign w:val="center"/>
          </w:tcPr>
          <w:p w14:paraId="4ADC6E36" w14:textId="77777777" w:rsidR="00C02B42" w:rsidRPr="00343C28" w:rsidRDefault="00C02B42" w:rsidP="000E5FA3">
            <w:pPr>
              <w:spacing w:before="80" w:after="80" w:line="240" w:lineRule="atLeast"/>
              <w:rPr>
                <w:szCs w:val="22"/>
                <w:lang w:val="en-GB"/>
              </w:rPr>
            </w:pPr>
          </w:p>
        </w:tc>
      </w:tr>
      <w:tr w:rsidR="002F5BD9" w:rsidRPr="00477C82" w14:paraId="665A6B48" w14:textId="77777777" w:rsidTr="000E5FA3">
        <w:tc>
          <w:tcPr>
            <w:tcW w:w="3047" w:type="dxa"/>
          </w:tcPr>
          <w:p w14:paraId="2224980F" w14:textId="00D7B382" w:rsidR="002F5BD9" w:rsidRPr="00343C28" w:rsidRDefault="002F5BD9" w:rsidP="002F5BD9">
            <w:pPr>
              <w:pStyle w:val="Heading2"/>
              <w:rPr>
                <w:lang w:val="en-GB"/>
              </w:rPr>
            </w:pPr>
            <w:r w:rsidRPr="00343C28">
              <w:rPr>
                <w:lang w:val="en-GB"/>
              </w:rPr>
              <w:t xml:space="preserve">Total </w:t>
            </w:r>
            <w:r>
              <w:rPr>
                <w:lang w:val="en-GB"/>
              </w:rPr>
              <w:t xml:space="preserve">celebration </w:t>
            </w:r>
            <w:r w:rsidRPr="00343C28">
              <w:rPr>
                <w:lang w:val="en-GB"/>
              </w:rPr>
              <w:t>cost</w:t>
            </w:r>
            <w:r>
              <w:rPr>
                <w:lang w:val="en-GB"/>
              </w:rPr>
              <w:t xml:space="preserve"> (EUR)</w:t>
            </w:r>
          </w:p>
        </w:tc>
        <w:tc>
          <w:tcPr>
            <w:tcW w:w="6379" w:type="dxa"/>
            <w:vAlign w:val="center"/>
          </w:tcPr>
          <w:p w14:paraId="70EA44B3" w14:textId="77777777" w:rsidR="002F5BD9" w:rsidRPr="00343C28" w:rsidRDefault="002F5BD9" w:rsidP="002F5BD9">
            <w:pPr>
              <w:spacing w:before="80" w:after="80" w:line="240" w:lineRule="atLeast"/>
              <w:rPr>
                <w:szCs w:val="22"/>
                <w:lang w:val="en-GB"/>
              </w:rPr>
            </w:pPr>
          </w:p>
        </w:tc>
      </w:tr>
      <w:tr w:rsidR="002F5BD9" w:rsidRPr="00AC17E4" w14:paraId="5794EFE7" w14:textId="77777777" w:rsidTr="000E5FA3">
        <w:tc>
          <w:tcPr>
            <w:tcW w:w="3047" w:type="dxa"/>
          </w:tcPr>
          <w:p w14:paraId="35D2847F" w14:textId="61F620EE" w:rsidR="002F5BD9" w:rsidRPr="00343C28" w:rsidRDefault="002F5BD9" w:rsidP="002F5BD9">
            <w:pPr>
              <w:pStyle w:val="Heading2"/>
              <w:rPr>
                <w:lang w:val="en-GB"/>
              </w:rPr>
            </w:pPr>
            <w:r>
              <w:rPr>
                <w:lang w:val="en-GB"/>
              </w:rPr>
              <w:t>G</w:t>
            </w:r>
            <w:r w:rsidRPr="00343C28">
              <w:rPr>
                <w:lang w:val="en-GB"/>
              </w:rPr>
              <w:t xml:space="preserve">rant </w:t>
            </w:r>
            <w:r>
              <w:rPr>
                <w:lang w:val="en-GB"/>
              </w:rPr>
              <w:t xml:space="preserve">amount </w:t>
            </w:r>
            <w:r w:rsidRPr="00343C28">
              <w:rPr>
                <w:lang w:val="en-GB"/>
              </w:rPr>
              <w:t>applied for (EUR)</w:t>
            </w:r>
          </w:p>
        </w:tc>
        <w:tc>
          <w:tcPr>
            <w:tcW w:w="6379" w:type="dxa"/>
            <w:vAlign w:val="center"/>
          </w:tcPr>
          <w:p w14:paraId="6831BFB8" w14:textId="77777777" w:rsidR="002F5BD9" w:rsidRPr="00343C28" w:rsidRDefault="002F5BD9" w:rsidP="002F5BD9">
            <w:pPr>
              <w:spacing w:before="80" w:after="80" w:line="240" w:lineRule="atLeast"/>
              <w:rPr>
                <w:szCs w:val="22"/>
                <w:lang w:val="en-GB"/>
              </w:rPr>
            </w:pPr>
          </w:p>
        </w:tc>
      </w:tr>
      <w:tr w:rsidR="002F5BD9" w:rsidRPr="00477C82" w14:paraId="656871B4" w14:textId="77777777" w:rsidTr="000E5FA3">
        <w:tc>
          <w:tcPr>
            <w:tcW w:w="3047" w:type="dxa"/>
          </w:tcPr>
          <w:p w14:paraId="0B0B9177" w14:textId="62CFA9DE" w:rsidR="002F5BD9" w:rsidRPr="00343C28" w:rsidRDefault="002F5BD9" w:rsidP="002F5BD9">
            <w:pPr>
              <w:pStyle w:val="Heading2"/>
              <w:rPr>
                <w:lang w:val="en-GB"/>
              </w:rPr>
            </w:pPr>
            <w:r>
              <w:rPr>
                <w:lang w:val="en-GB"/>
              </w:rPr>
              <w:t xml:space="preserve">Own contribution </w:t>
            </w:r>
            <w:r w:rsidR="00B46F52">
              <w:rPr>
                <w:lang w:val="en-GB"/>
              </w:rPr>
              <w:t xml:space="preserve">(5%) </w:t>
            </w:r>
            <w:r>
              <w:rPr>
                <w:lang w:val="en-GB"/>
              </w:rPr>
              <w:t>(EUR)</w:t>
            </w:r>
          </w:p>
        </w:tc>
        <w:tc>
          <w:tcPr>
            <w:tcW w:w="6379" w:type="dxa"/>
            <w:vAlign w:val="center"/>
          </w:tcPr>
          <w:p w14:paraId="55D848A9" w14:textId="77777777" w:rsidR="002F5BD9" w:rsidRPr="00343C28" w:rsidRDefault="002F5BD9" w:rsidP="002F5BD9">
            <w:pPr>
              <w:spacing w:before="80" w:after="80" w:line="240" w:lineRule="atLeast"/>
              <w:rPr>
                <w:szCs w:val="22"/>
                <w:lang w:val="en-GB"/>
              </w:rPr>
            </w:pPr>
          </w:p>
        </w:tc>
      </w:tr>
      <w:tr w:rsidR="002F5BD9" w:rsidRPr="00AC17E4" w14:paraId="39C1B935" w14:textId="77777777" w:rsidTr="000E5FA3">
        <w:tc>
          <w:tcPr>
            <w:tcW w:w="3047" w:type="dxa"/>
          </w:tcPr>
          <w:p w14:paraId="07C446A4" w14:textId="65F91FAB" w:rsidR="002F5BD9" w:rsidRPr="00343C28" w:rsidRDefault="002F5BD9" w:rsidP="002F5BD9">
            <w:pPr>
              <w:pStyle w:val="Heading2"/>
              <w:rPr>
                <w:lang w:val="en-GB"/>
              </w:rPr>
            </w:pPr>
            <w:r w:rsidRPr="00343C28">
              <w:rPr>
                <w:lang w:val="en-GB"/>
              </w:rPr>
              <w:t xml:space="preserve">Project partners </w:t>
            </w:r>
            <w:r>
              <w:rPr>
                <w:lang w:val="en-GB"/>
              </w:rPr>
              <w:t xml:space="preserve">(names &amp; </w:t>
            </w:r>
            <w:r w:rsidRPr="00343C28">
              <w:rPr>
                <w:lang w:val="en-GB"/>
              </w:rPr>
              <w:t>contact details</w:t>
            </w:r>
            <w:r>
              <w:rPr>
                <w:lang w:val="en-GB"/>
              </w:rPr>
              <w:t>)</w:t>
            </w:r>
          </w:p>
        </w:tc>
        <w:tc>
          <w:tcPr>
            <w:tcW w:w="6379" w:type="dxa"/>
            <w:vAlign w:val="center"/>
          </w:tcPr>
          <w:p w14:paraId="0FD6AD44" w14:textId="77777777" w:rsidR="002F5BD9" w:rsidRPr="00343C28" w:rsidRDefault="002F5BD9" w:rsidP="002F5BD9">
            <w:pPr>
              <w:spacing w:before="80" w:after="80" w:line="240" w:lineRule="atLeast"/>
              <w:rPr>
                <w:szCs w:val="22"/>
                <w:lang w:val="en-GB"/>
              </w:rPr>
            </w:pPr>
          </w:p>
        </w:tc>
      </w:tr>
    </w:tbl>
    <w:p w14:paraId="57EB063C" w14:textId="77777777" w:rsidR="00AE4B5F" w:rsidRPr="00343C28" w:rsidRDefault="00AE4B5F" w:rsidP="00C02B42">
      <w:pPr>
        <w:tabs>
          <w:tab w:val="left" w:pos="851"/>
          <w:tab w:val="left" w:pos="2835"/>
          <w:tab w:val="left" w:pos="3969"/>
          <w:tab w:val="left" w:pos="8505"/>
        </w:tabs>
        <w:rPr>
          <w:lang w:val="en-GB"/>
        </w:rPr>
      </w:pPr>
    </w:p>
    <w:p w14:paraId="6E5B1FC9" w14:textId="76A346C9" w:rsidR="009159EA" w:rsidRPr="00343C28" w:rsidRDefault="009159EA" w:rsidP="002157E4">
      <w:pPr>
        <w:pStyle w:val="Heading1"/>
      </w:pPr>
      <w:r w:rsidRPr="00343C28">
        <w:t xml:space="preserve">Information about the </w:t>
      </w:r>
      <w:r w:rsidR="008411A2">
        <w:t>main</w:t>
      </w:r>
      <w:r w:rsidR="008411A2" w:rsidRPr="00343C28">
        <w:t xml:space="preserve"> </w:t>
      </w:r>
      <w:r w:rsidRPr="00343C28">
        <w:t xml:space="preserve">applicant </w:t>
      </w:r>
    </w:p>
    <w:p w14:paraId="38DF42C1" w14:textId="77777777" w:rsidR="00C02B42" w:rsidRPr="00343C28" w:rsidRDefault="00C02B42" w:rsidP="00C02B42">
      <w:pPr>
        <w:rPr>
          <w:lang w:val="en-GB"/>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379"/>
      </w:tblGrid>
      <w:tr w:rsidR="009159EA" w:rsidRPr="00343C28" w14:paraId="1D548372" w14:textId="77777777" w:rsidTr="009159EA">
        <w:tc>
          <w:tcPr>
            <w:tcW w:w="3047" w:type="dxa"/>
          </w:tcPr>
          <w:p w14:paraId="6810ACC5" w14:textId="77777777" w:rsidR="009159EA" w:rsidRPr="00343C28" w:rsidRDefault="009159EA" w:rsidP="00762C46">
            <w:pPr>
              <w:pStyle w:val="Heading2"/>
              <w:rPr>
                <w:lang w:val="en-GB"/>
              </w:rPr>
            </w:pPr>
            <w:r w:rsidRPr="00343C28">
              <w:rPr>
                <w:lang w:val="en-GB"/>
              </w:rPr>
              <w:t xml:space="preserve">Name of the </w:t>
            </w:r>
            <w:r w:rsidR="00C02B42" w:rsidRPr="00343C28">
              <w:rPr>
                <w:lang w:val="en-GB"/>
              </w:rPr>
              <w:t>organisation</w:t>
            </w:r>
          </w:p>
        </w:tc>
        <w:tc>
          <w:tcPr>
            <w:tcW w:w="6379" w:type="dxa"/>
            <w:vAlign w:val="center"/>
          </w:tcPr>
          <w:p w14:paraId="62C0E66B" w14:textId="77777777" w:rsidR="009159EA" w:rsidRPr="00343C28" w:rsidRDefault="009159EA" w:rsidP="009159EA">
            <w:pPr>
              <w:spacing w:before="80" w:after="80" w:line="240" w:lineRule="atLeast"/>
              <w:rPr>
                <w:szCs w:val="22"/>
                <w:lang w:val="en-GB"/>
              </w:rPr>
            </w:pPr>
          </w:p>
        </w:tc>
      </w:tr>
      <w:tr w:rsidR="009159EA" w:rsidRPr="00343C28" w14:paraId="0769F1DA" w14:textId="77777777" w:rsidTr="009159EA">
        <w:tc>
          <w:tcPr>
            <w:tcW w:w="3047" w:type="dxa"/>
          </w:tcPr>
          <w:p w14:paraId="4E436775" w14:textId="77777777" w:rsidR="009159EA" w:rsidRPr="00343C28" w:rsidRDefault="00C02B42" w:rsidP="00762C46">
            <w:pPr>
              <w:pStyle w:val="Heading2"/>
              <w:rPr>
                <w:lang w:val="en-GB"/>
              </w:rPr>
            </w:pPr>
            <w:r w:rsidRPr="00343C28">
              <w:rPr>
                <w:lang w:val="en-GB"/>
              </w:rPr>
              <w:t>Type of organisation</w:t>
            </w:r>
          </w:p>
        </w:tc>
        <w:tc>
          <w:tcPr>
            <w:tcW w:w="6379" w:type="dxa"/>
            <w:vAlign w:val="center"/>
          </w:tcPr>
          <w:p w14:paraId="0AE4D271" w14:textId="77777777" w:rsidR="009159EA" w:rsidRPr="00343C28" w:rsidRDefault="009159EA" w:rsidP="009159EA">
            <w:pPr>
              <w:spacing w:before="80" w:after="80" w:line="240" w:lineRule="atLeast"/>
              <w:rPr>
                <w:szCs w:val="22"/>
                <w:lang w:val="en-GB"/>
              </w:rPr>
            </w:pPr>
          </w:p>
        </w:tc>
      </w:tr>
      <w:tr w:rsidR="009159EA" w:rsidRPr="00343C28" w14:paraId="6D7790A1" w14:textId="77777777" w:rsidTr="009159EA">
        <w:tc>
          <w:tcPr>
            <w:tcW w:w="3047" w:type="dxa"/>
          </w:tcPr>
          <w:p w14:paraId="066FDF89" w14:textId="77777777" w:rsidR="009159EA" w:rsidRPr="00343C28" w:rsidRDefault="009159EA" w:rsidP="00762C46">
            <w:pPr>
              <w:pStyle w:val="Heading2"/>
              <w:rPr>
                <w:lang w:val="en-GB"/>
              </w:rPr>
            </w:pPr>
            <w:r w:rsidRPr="00343C28">
              <w:rPr>
                <w:lang w:val="en-GB"/>
              </w:rPr>
              <w:t>Address</w:t>
            </w:r>
          </w:p>
        </w:tc>
        <w:tc>
          <w:tcPr>
            <w:tcW w:w="6379" w:type="dxa"/>
            <w:vAlign w:val="center"/>
          </w:tcPr>
          <w:p w14:paraId="0CDF4C1C" w14:textId="77777777" w:rsidR="009159EA" w:rsidRPr="00343C28" w:rsidRDefault="009159EA" w:rsidP="009159EA">
            <w:pPr>
              <w:spacing w:before="80" w:after="80" w:line="240" w:lineRule="atLeast"/>
              <w:rPr>
                <w:szCs w:val="22"/>
                <w:lang w:val="en-GB"/>
              </w:rPr>
            </w:pPr>
          </w:p>
        </w:tc>
      </w:tr>
      <w:tr w:rsidR="009159EA" w:rsidRPr="00343C28" w14:paraId="0E42DC24" w14:textId="77777777" w:rsidTr="009159EA">
        <w:tc>
          <w:tcPr>
            <w:tcW w:w="3047" w:type="dxa"/>
          </w:tcPr>
          <w:p w14:paraId="1EF4751D" w14:textId="77777777" w:rsidR="009159EA" w:rsidRPr="00343C28" w:rsidRDefault="009159EA" w:rsidP="00762C46">
            <w:pPr>
              <w:pStyle w:val="Heading2"/>
              <w:rPr>
                <w:lang w:val="en-GB"/>
              </w:rPr>
            </w:pPr>
            <w:r w:rsidRPr="00343C28">
              <w:rPr>
                <w:lang w:val="en-GB"/>
              </w:rPr>
              <w:t>Contact person</w:t>
            </w:r>
          </w:p>
        </w:tc>
        <w:tc>
          <w:tcPr>
            <w:tcW w:w="6379" w:type="dxa"/>
            <w:vAlign w:val="center"/>
          </w:tcPr>
          <w:p w14:paraId="233DA07F" w14:textId="77777777" w:rsidR="009159EA" w:rsidRPr="00343C28" w:rsidRDefault="009159EA" w:rsidP="009159EA">
            <w:pPr>
              <w:spacing w:before="80" w:after="80" w:line="240" w:lineRule="atLeast"/>
              <w:rPr>
                <w:szCs w:val="22"/>
                <w:lang w:val="en-GB"/>
              </w:rPr>
            </w:pPr>
          </w:p>
        </w:tc>
      </w:tr>
      <w:tr w:rsidR="009159EA" w:rsidRPr="00343C28" w14:paraId="4E8B5F16" w14:textId="77777777" w:rsidTr="009159EA">
        <w:tc>
          <w:tcPr>
            <w:tcW w:w="3047" w:type="dxa"/>
          </w:tcPr>
          <w:p w14:paraId="360406CD" w14:textId="77777777" w:rsidR="009159EA" w:rsidRPr="00343C28" w:rsidRDefault="009159EA" w:rsidP="00DA15B0">
            <w:pPr>
              <w:pStyle w:val="Heading2"/>
              <w:rPr>
                <w:lang w:val="en-GB"/>
              </w:rPr>
            </w:pPr>
            <w:r w:rsidRPr="00343C28">
              <w:rPr>
                <w:lang w:val="en-GB"/>
              </w:rPr>
              <w:t>Phone/Fax</w:t>
            </w:r>
          </w:p>
        </w:tc>
        <w:tc>
          <w:tcPr>
            <w:tcW w:w="6379" w:type="dxa"/>
            <w:vAlign w:val="center"/>
          </w:tcPr>
          <w:p w14:paraId="5385C961" w14:textId="77777777" w:rsidR="009159EA" w:rsidRPr="00343C28" w:rsidRDefault="009159EA" w:rsidP="009159EA">
            <w:pPr>
              <w:spacing w:before="80" w:after="80" w:line="240" w:lineRule="atLeast"/>
              <w:rPr>
                <w:szCs w:val="22"/>
                <w:lang w:val="en-GB"/>
              </w:rPr>
            </w:pPr>
          </w:p>
        </w:tc>
      </w:tr>
      <w:tr w:rsidR="009159EA" w:rsidRPr="00343C28" w14:paraId="74EC4BA8" w14:textId="77777777" w:rsidTr="009159EA">
        <w:tc>
          <w:tcPr>
            <w:tcW w:w="3047" w:type="dxa"/>
          </w:tcPr>
          <w:p w14:paraId="53CBA875" w14:textId="77777777" w:rsidR="009159EA" w:rsidRPr="00343C28" w:rsidRDefault="009159EA" w:rsidP="00762C46">
            <w:pPr>
              <w:pStyle w:val="Heading2"/>
              <w:rPr>
                <w:lang w:val="en-GB"/>
              </w:rPr>
            </w:pPr>
            <w:r w:rsidRPr="00343C28">
              <w:rPr>
                <w:lang w:val="en-GB"/>
              </w:rPr>
              <w:t>E-Mail</w:t>
            </w:r>
          </w:p>
        </w:tc>
        <w:tc>
          <w:tcPr>
            <w:tcW w:w="6379" w:type="dxa"/>
            <w:vAlign w:val="center"/>
          </w:tcPr>
          <w:p w14:paraId="470A65B3" w14:textId="77777777" w:rsidR="009159EA" w:rsidRPr="00343C28" w:rsidRDefault="009159EA" w:rsidP="009159EA">
            <w:pPr>
              <w:spacing w:before="80" w:after="80" w:line="240" w:lineRule="atLeast"/>
              <w:rPr>
                <w:szCs w:val="22"/>
                <w:lang w:val="en-GB"/>
              </w:rPr>
            </w:pPr>
          </w:p>
        </w:tc>
      </w:tr>
      <w:tr w:rsidR="009159EA" w:rsidRPr="00343C28" w14:paraId="6CAD3F88" w14:textId="77777777" w:rsidTr="00762C46">
        <w:tc>
          <w:tcPr>
            <w:tcW w:w="3047" w:type="dxa"/>
            <w:tcBorders>
              <w:bottom w:val="single" w:sz="4" w:space="0" w:color="auto"/>
            </w:tcBorders>
          </w:tcPr>
          <w:p w14:paraId="281F5EC0" w14:textId="77777777" w:rsidR="009159EA" w:rsidRPr="00343C28" w:rsidRDefault="009159EA" w:rsidP="00762C46">
            <w:pPr>
              <w:pStyle w:val="Heading2"/>
              <w:rPr>
                <w:lang w:val="en-GB"/>
              </w:rPr>
            </w:pPr>
            <w:r w:rsidRPr="00343C28">
              <w:rPr>
                <w:lang w:val="en-GB"/>
              </w:rPr>
              <w:t>Website</w:t>
            </w:r>
          </w:p>
        </w:tc>
        <w:tc>
          <w:tcPr>
            <w:tcW w:w="6379" w:type="dxa"/>
            <w:tcBorders>
              <w:bottom w:val="single" w:sz="4" w:space="0" w:color="auto"/>
            </w:tcBorders>
            <w:vAlign w:val="center"/>
          </w:tcPr>
          <w:p w14:paraId="5682A2D2" w14:textId="77777777" w:rsidR="009159EA" w:rsidRPr="00343C28" w:rsidRDefault="009159EA" w:rsidP="009159EA">
            <w:pPr>
              <w:spacing w:before="80" w:after="80" w:line="240" w:lineRule="atLeast"/>
              <w:rPr>
                <w:szCs w:val="22"/>
                <w:lang w:val="en-GB"/>
              </w:rPr>
            </w:pPr>
          </w:p>
        </w:tc>
      </w:tr>
      <w:tr w:rsidR="009159EA" w:rsidRPr="00343C28" w14:paraId="0173E4A3" w14:textId="77777777" w:rsidTr="00762C46">
        <w:tc>
          <w:tcPr>
            <w:tcW w:w="3047" w:type="dxa"/>
            <w:tcBorders>
              <w:top w:val="single" w:sz="4" w:space="0" w:color="auto"/>
              <w:left w:val="single" w:sz="4" w:space="0" w:color="auto"/>
              <w:bottom w:val="nil"/>
              <w:right w:val="single" w:sz="4" w:space="0" w:color="auto"/>
            </w:tcBorders>
          </w:tcPr>
          <w:p w14:paraId="4D6B3E2A" w14:textId="77777777" w:rsidR="009159EA" w:rsidRPr="00343C28" w:rsidRDefault="009159EA" w:rsidP="00762C46">
            <w:pPr>
              <w:pStyle w:val="Heading2"/>
              <w:rPr>
                <w:lang w:val="en-GB"/>
              </w:rPr>
            </w:pPr>
            <w:r w:rsidRPr="00343C28">
              <w:rPr>
                <w:lang w:val="en-GB"/>
              </w:rPr>
              <w:t xml:space="preserve">Bank </w:t>
            </w:r>
            <w:r w:rsidR="00167E26">
              <w:rPr>
                <w:lang w:val="en-GB"/>
              </w:rPr>
              <w:t>d</w:t>
            </w:r>
            <w:r w:rsidRPr="00343C28">
              <w:rPr>
                <w:lang w:val="en-GB"/>
              </w:rPr>
              <w:t>etails</w:t>
            </w:r>
            <w:r w:rsidR="00F119EC" w:rsidRPr="00343C28">
              <w:rPr>
                <w:lang w:val="en-GB"/>
              </w:rPr>
              <w:t xml:space="preserve"> </w:t>
            </w:r>
          </w:p>
        </w:tc>
        <w:tc>
          <w:tcPr>
            <w:tcW w:w="6379" w:type="dxa"/>
            <w:tcBorders>
              <w:top w:val="single" w:sz="4" w:space="0" w:color="auto"/>
              <w:left w:val="single" w:sz="4" w:space="0" w:color="auto"/>
              <w:bottom w:val="nil"/>
              <w:right w:val="single" w:sz="4" w:space="0" w:color="auto"/>
            </w:tcBorders>
            <w:vAlign w:val="center"/>
          </w:tcPr>
          <w:p w14:paraId="263CB18B" w14:textId="77777777" w:rsidR="009159EA" w:rsidRPr="00343C28" w:rsidRDefault="009159EA" w:rsidP="009159EA">
            <w:pPr>
              <w:spacing w:before="80" w:after="80" w:line="240" w:lineRule="atLeast"/>
              <w:rPr>
                <w:szCs w:val="22"/>
                <w:lang w:val="en-GB"/>
              </w:rPr>
            </w:pPr>
          </w:p>
        </w:tc>
      </w:tr>
      <w:tr w:rsidR="00C02B42" w:rsidRPr="00343C28" w14:paraId="425B724E" w14:textId="77777777" w:rsidTr="00762C46">
        <w:tc>
          <w:tcPr>
            <w:tcW w:w="3047" w:type="dxa"/>
            <w:tcBorders>
              <w:top w:val="nil"/>
              <w:left w:val="single" w:sz="4" w:space="0" w:color="auto"/>
              <w:bottom w:val="nil"/>
              <w:right w:val="single" w:sz="4" w:space="0" w:color="auto"/>
            </w:tcBorders>
          </w:tcPr>
          <w:p w14:paraId="5616EB19" w14:textId="77777777" w:rsidR="00C02B42" w:rsidRPr="00343C28" w:rsidRDefault="00C02B42" w:rsidP="00C02B42">
            <w:pPr>
              <w:spacing w:before="80" w:after="80" w:line="240" w:lineRule="atLeast"/>
              <w:rPr>
                <w:szCs w:val="22"/>
                <w:lang w:val="en-GB"/>
              </w:rPr>
            </w:pPr>
            <w:r w:rsidRPr="00343C28">
              <w:rPr>
                <w:szCs w:val="22"/>
                <w:lang w:val="en-GB"/>
              </w:rPr>
              <w:t>Bank name</w:t>
            </w:r>
          </w:p>
        </w:tc>
        <w:tc>
          <w:tcPr>
            <w:tcW w:w="6379" w:type="dxa"/>
            <w:tcBorders>
              <w:top w:val="nil"/>
              <w:left w:val="single" w:sz="4" w:space="0" w:color="auto"/>
              <w:bottom w:val="nil"/>
              <w:right w:val="single" w:sz="4" w:space="0" w:color="auto"/>
            </w:tcBorders>
            <w:vAlign w:val="center"/>
          </w:tcPr>
          <w:p w14:paraId="48460C87" w14:textId="77777777" w:rsidR="00C02B42" w:rsidRPr="00343C28" w:rsidRDefault="00C02B42" w:rsidP="009159EA">
            <w:pPr>
              <w:spacing w:before="80" w:after="80" w:line="240" w:lineRule="atLeast"/>
              <w:rPr>
                <w:szCs w:val="22"/>
                <w:lang w:val="en-GB"/>
              </w:rPr>
            </w:pPr>
          </w:p>
        </w:tc>
      </w:tr>
      <w:tr w:rsidR="009159EA" w:rsidRPr="00343C28" w14:paraId="7316F3DD" w14:textId="77777777" w:rsidTr="00C02B42">
        <w:tc>
          <w:tcPr>
            <w:tcW w:w="3047" w:type="dxa"/>
            <w:tcBorders>
              <w:top w:val="nil"/>
              <w:left w:val="single" w:sz="4" w:space="0" w:color="auto"/>
              <w:bottom w:val="nil"/>
              <w:right w:val="single" w:sz="4" w:space="0" w:color="auto"/>
            </w:tcBorders>
          </w:tcPr>
          <w:p w14:paraId="493CFD51" w14:textId="77777777" w:rsidR="009159EA" w:rsidRPr="00343C28" w:rsidRDefault="009159EA" w:rsidP="009159EA">
            <w:pPr>
              <w:spacing w:before="80" w:after="80" w:line="240" w:lineRule="atLeast"/>
              <w:rPr>
                <w:szCs w:val="22"/>
                <w:lang w:val="en-GB"/>
              </w:rPr>
            </w:pPr>
            <w:r w:rsidRPr="00343C28">
              <w:rPr>
                <w:szCs w:val="22"/>
                <w:lang w:val="en-GB"/>
              </w:rPr>
              <w:t xml:space="preserve">Address </w:t>
            </w:r>
          </w:p>
        </w:tc>
        <w:tc>
          <w:tcPr>
            <w:tcW w:w="6379" w:type="dxa"/>
            <w:tcBorders>
              <w:top w:val="nil"/>
              <w:left w:val="single" w:sz="4" w:space="0" w:color="auto"/>
              <w:bottom w:val="nil"/>
              <w:right w:val="single" w:sz="4" w:space="0" w:color="auto"/>
            </w:tcBorders>
            <w:vAlign w:val="center"/>
          </w:tcPr>
          <w:p w14:paraId="43CEE43E" w14:textId="77777777" w:rsidR="009159EA" w:rsidRPr="00343C28" w:rsidRDefault="009159EA" w:rsidP="009159EA">
            <w:pPr>
              <w:spacing w:before="80" w:after="80" w:line="240" w:lineRule="atLeast"/>
              <w:rPr>
                <w:szCs w:val="22"/>
                <w:lang w:val="en-GB"/>
              </w:rPr>
            </w:pPr>
          </w:p>
        </w:tc>
      </w:tr>
      <w:tr w:rsidR="009159EA" w:rsidRPr="00343C28" w14:paraId="5272B0FE" w14:textId="77777777" w:rsidTr="00C02B42">
        <w:tc>
          <w:tcPr>
            <w:tcW w:w="3047" w:type="dxa"/>
            <w:tcBorders>
              <w:top w:val="nil"/>
              <w:left w:val="single" w:sz="4" w:space="0" w:color="auto"/>
              <w:bottom w:val="nil"/>
              <w:right w:val="single" w:sz="4" w:space="0" w:color="auto"/>
            </w:tcBorders>
          </w:tcPr>
          <w:p w14:paraId="52966137" w14:textId="77777777" w:rsidR="009159EA" w:rsidRPr="00343C28" w:rsidRDefault="009159EA" w:rsidP="009159EA">
            <w:pPr>
              <w:spacing w:before="80" w:after="80" w:line="240" w:lineRule="atLeast"/>
              <w:rPr>
                <w:szCs w:val="22"/>
                <w:lang w:val="en-GB"/>
              </w:rPr>
            </w:pPr>
            <w:r w:rsidRPr="00343C28">
              <w:rPr>
                <w:szCs w:val="22"/>
                <w:lang w:val="en-GB"/>
              </w:rPr>
              <w:t>IBAN</w:t>
            </w:r>
          </w:p>
        </w:tc>
        <w:tc>
          <w:tcPr>
            <w:tcW w:w="6379" w:type="dxa"/>
            <w:tcBorders>
              <w:top w:val="nil"/>
              <w:left w:val="single" w:sz="4" w:space="0" w:color="auto"/>
              <w:bottom w:val="nil"/>
              <w:right w:val="single" w:sz="4" w:space="0" w:color="auto"/>
            </w:tcBorders>
            <w:vAlign w:val="center"/>
          </w:tcPr>
          <w:p w14:paraId="6E1C659A" w14:textId="77777777" w:rsidR="009159EA" w:rsidRPr="00343C28" w:rsidRDefault="009159EA" w:rsidP="009159EA">
            <w:pPr>
              <w:spacing w:before="80" w:after="80" w:line="240" w:lineRule="atLeast"/>
              <w:rPr>
                <w:szCs w:val="22"/>
                <w:lang w:val="en-GB"/>
              </w:rPr>
            </w:pPr>
          </w:p>
        </w:tc>
      </w:tr>
      <w:tr w:rsidR="009159EA" w:rsidRPr="00343C28" w14:paraId="481F5294" w14:textId="77777777" w:rsidTr="00C02B42">
        <w:tc>
          <w:tcPr>
            <w:tcW w:w="3047" w:type="dxa"/>
            <w:tcBorders>
              <w:top w:val="nil"/>
              <w:left w:val="single" w:sz="4" w:space="0" w:color="auto"/>
              <w:bottom w:val="single" w:sz="4" w:space="0" w:color="auto"/>
              <w:right w:val="single" w:sz="4" w:space="0" w:color="auto"/>
            </w:tcBorders>
          </w:tcPr>
          <w:p w14:paraId="14FCD76B" w14:textId="77777777" w:rsidR="009159EA" w:rsidRPr="00343C28" w:rsidRDefault="009159EA" w:rsidP="00E72A77">
            <w:pPr>
              <w:spacing w:before="80" w:after="80" w:line="240" w:lineRule="atLeast"/>
              <w:rPr>
                <w:szCs w:val="22"/>
                <w:lang w:val="en-GB"/>
              </w:rPr>
            </w:pPr>
            <w:r w:rsidRPr="00343C28">
              <w:rPr>
                <w:szCs w:val="22"/>
                <w:lang w:val="en-GB"/>
              </w:rPr>
              <w:t>BIC</w:t>
            </w:r>
          </w:p>
        </w:tc>
        <w:tc>
          <w:tcPr>
            <w:tcW w:w="6379" w:type="dxa"/>
            <w:tcBorders>
              <w:top w:val="nil"/>
              <w:left w:val="single" w:sz="4" w:space="0" w:color="auto"/>
              <w:bottom w:val="single" w:sz="4" w:space="0" w:color="auto"/>
              <w:right w:val="single" w:sz="4" w:space="0" w:color="auto"/>
            </w:tcBorders>
            <w:vAlign w:val="center"/>
          </w:tcPr>
          <w:p w14:paraId="42E0E0DD" w14:textId="77777777" w:rsidR="009159EA" w:rsidRPr="00343C28" w:rsidRDefault="009159EA" w:rsidP="009159EA">
            <w:pPr>
              <w:spacing w:before="80" w:after="80" w:line="240" w:lineRule="atLeast"/>
              <w:rPr>
                <w:szCs w:val="22"/>
                <w:lang w:val="en-GB"/>
              </w:rPr>
            </w:pPr>
          </w:p>
        </w:tc>
      </w:tr>
      <w:tr w:rsidR="00950A6F" w:rsidRPr="00AC17E4" w14:paraId="69F3C54B" w14:textId="77777777" w:rsidTr="009159EA">
        <w:tc>
          <w:tcPr>
            <w:tcW w:w="3047" w:type="dxa"/>
          </w:tcPr>
          <w:p w14:paraId="74AFDEDD" w14:textId="77777777" w:rsidR="00950A6F" w:rsidRPr="00343C28" w:rsidRDefault="00950A6F" w:rsidP="00762C46">
            <w:pPr>
              <w:pStyle w:val="Heading2"/>
              <w:rPr>
                <w:lang w:val="en-GB"/>
              </w:rPr>
            </w:pPr>
            <w:r w:rsidRPr="00343C28">
              <w:rPr>
                <w:lang w:val="en-GB"/>
              </w:rPr>
              <w:lastRenderedPageBreak/>
              <w:t>Aims of the organi</w:t>
            </w:r>
            <w:r w:rsidR="00343C28">
              <w:rPr>
                <w:lang w:val="en-GB"/>
              </w:rPr>
              <w:t>s</w:t>
            </w:r>
            <w:r w:rsidRPr="00343C28">
              <w:rPr>
                <w:lang w:val="en-GB"/>
              </w:rPr>
              <w:t>ation according to statutes</w:t>
            </w:r>
          </w:p>
        </w:tc>
        <w:tc>
          <w:tcPr>
            <w:tcW w:w="6379" w:type="dxa"/>
            <w:vAlign w:val="center"/>
          </w:tcPr>
          <w:p w14:paraId="1A05C218" w14:textId="77777777" w:rsidR="00950A6F" w:rsidRPr="00343C28" w:rsidRDefault="00950A6F" w:rsidP="000E5FA3">
            <w:pPr>
              <w:spacing w:before="80" w:after="80" w:line="240" w:lineRule="atLeast"/>
              <w:rPr>
                <w:szCs w:val="22"/>
                <w:lang w:val="en-GB"/>
              </w:rPr>
            </w:pPr>
          </w:p>
        </w:tc>
      </w:tr>
      <w:tr w:rsidR="00950A6F" w:rsidRPr="00AC17E4" w14:paraId="66696824" w14:textId="77777777" w:rsidTr="009159EA">
        <w:tc>
          <w:tcPr>
            <w:tcW w:w="3047" w:type="dxa"/>
          </w:tcPr>
          <w:p w14:paraId="47E4BF63" w14:textId="77777777" w:rsidR="00950A6F" w:rsidRPr="00343C28" w:rsidRDefault="00DA15B0" w:rsidP="00DA15B0">
            <w:pPr>
              <w:pStyle w:val="Heading2"/>
              <w:rPr>
                <w:lang w:val="en-GB"/>
              </w:rPr>
            </w:pPr>
            <w:r w:rsidRPr="00343C28">
              <w:rPr>
                <w:lang w:val="en-GB"/>
              </w:rPr>
              <w:t>Current involvement in the European Green Belt Initiative</w:t>
            </w:r>
          </w:p>
        </w:tc>
        <w:tc>
          <w:tcPr>
            <w:tcW w:w="6379" w:type="dxa"/>
            <w:vAlign w:val="center"/>
          </w:tcPr>
          <w:p w14:paraId="2D8F1D72" w14:textId="77777777" w:rsidR="00950A6F" w:rsidRPr="00343C28" w:rsidRDefault="00950A6F" w:rsidP="000E5FA3">
            <w:pPr>
              <w:spacing w:before="80" w:after="80" w:line="240" w:lineRule="atLeast"/>
              <w:rPr>
                <w:szCs w:val="22"/>
                <w:lang w:val="en-GB"/>
              </w:rPr>
            </w:pPr>
          </w:p>
        </w:tc>
      </w:tr>
    </w:tbl>
    <w:p w14:paraId="74CD2316" w14:textId="77777777" w:rsidR="00AE4B5F" w:rsidRPr="00343C28" w:rsidRDefault="00AE4B5F" w:rsidP="009159EA">
      <w:pPr>
        <w:tabs>
          <w:tab w:val="left" w:pos="851"/>
          <w:tab w:val="left" w:pos="3969"/>
        </w:tabs>
        <w:spacing w:line="360" w:lineRule="auto"/>
        <w:ind w:right="-187"/>
        <w:rPr>
          <w:lang w:val="en-GB"/>
        </w:rPr>
      </w:pPr>
    </w:p>
    <w:p w14:paraId="7CC8066A" w14:textId="4BDD6E02" w:rsidR="00F119EC" w:rsidRDefault="00DA15B0" w:rsidP="00AE4B5F">
      <w:pPr>
        <w:pStyle w:val="Heading1"/>
      </w:pPr>
      <w:r w:rsidRPr="00343C28">
        <w:t>D</w:t>
      </w:r>
      <w:r w:rsidR="00E520E5" w:rsidRPr="00343C28">
        <w:t xml:space="preserve">etails </w:t>
      </w:r>
      <w:r w:rsidRPr="00343C28">
        <w:t xml:space="preserve">of </w:t>
      </w:r>
      <w:r w:rsidR="008411A2">
        <w:t>your</w:t>
      </w:r>
      <w:r w:rsidR="008411A2" w:rsidRPr="00343C28">
        <w:t xml:space="preserve"> </w:t>
      </w:r>
      <w:r w:rsidRPr="00343C28">
        <w:t xml:space="preserve">planned </w:t>
      </w:r>
      <w:r w:rsidR="008411A2">
        <w:t>European Green Belt Day celebration</w:t>
      </w:r>
    </w:p>
    <w:p w14:paraId="5C9AE93F" w14:textId="77777777" w:rsidR="007319FE" w:rsidRDefault="007319FE">
      <w:pPr>
        <w:tabs>
          <w:tab w:val="left" w:pos="851"/>
          <w:tab w:val="left" w:pos="2835"/>
          <w:tab w:val="left" w:pos="3969"/>
          <w:tab w:val="left" w:pos="8505"/>
        </w:tabs>
        <w:rPr>
          <w:lang w:val="en-GB" w:eastAsia="x-none"/>
        </w:rPr>
      </w:pPr>
    </w:p>
    <w:p w14:paraId="3E3A5D66" w14:textId="4B45E07C" w:rsidR="007319FE" w:rsidRPr="0096178A" w:rsidRDefault="007319FE">
      <w:pPr>
        <w:tabs>
          <w:tab w:val="left" w:pos="851"/>
          <w:tab w:val="left" w:pos="2835"/>
          <w:tab w:val="left" w:pos="3969"/>
          <w:tab w:val="left" w:pos="8505"/>
        </w:tabs>
        <w:rPr>
          <w:b/>
          <w:bCs/>
          <w:color w:val="76923C" w:themeColor="accent3" w:themeShade="BF"/>
          <w:sz w:val="24"/>
          <w:szCs w:val="24"/>
          <w:u w:val="single"/>
          <w:lang w:val="en-GB" w:eastAsia="x-none"/>
        </w:rPr>
      </w:pPr>
      <w:r w:rsidRPr="001E7B61">
        <w:rPr>
          <w:b/>
          <w:bCs/>
          <w:color w:val="76923C" w:themeColor="accent3" w:themeShade="BF"/>
          <w:sz w:val="24"/>
          <w:szCs w:val="24"/>
          <w:u w:val="single"/>
          <w:lang w:val="en-GB" w:eastAsia="x-none"/>
        </w:rPr>
        <w:t xml:space="preserve">Please </w:t>
      </w:r>
      <w:r w:rsidR="00215EE5" w:rsidRPr="001E7B61">
        <w:rPr>
          <w:b/>
          <w:bCs/>
          <w:color w:val="76923C" w:themeColor="accent3" w:themeShade="BF"/>
          <w:sz w:val="24"/>
          <w:szCs w:val="24"/>
          <w:u w:val="single"/>
          <w:lang w:val="en-GB" w:eastAsia="x-none"/>
        </w:rPr>
        <w:t>be</w:t>
      </w:r>
      <w:r w:rsidRPr="001E7B61">
        <w:rPr>
          <w:b/>
          <w:bCs/>
          <w:color w:val="76923C" w:themeColor="accent3" w:themeShade="BF"/>
          <w:sz w:val="24"/>
          <w:szCs w:val="24"/>
          <w:u w:val="single"/>
          <w:lang w:val="en-GB" w:eastAsia="x-none"/>
        </w:rPr>
        <w:t xml:space="preserve"> as precise </w:t>
      </w:r>
      <w:r w:rsidR="008411A2" w:rsidRPr="001E7B61">
        <w:rPr>
          <w:b/>
          <w:bCs/>
          <w:color w:val="76923C" w:themeColor="accent3" w:themeShade="BF"/>
          <w:sz w:val="24"/>
          <w:szCs w:val="24"/>
          <w:u w:val="single"/>
          <w:lang w:val="en-GB" w:eastAsia="x-none"/>
        </w:rPr>
        <w:t xml:space="preserve">and brief </w:t>
      </w:r>
      <w:r w:rsidRPr="001E7B61">
        <w:rPr>
          <w:b/>
          <w:bCs/>
          <w:color w:val="76923C" w:themeColor="accent3" w:themeShade="BF"/>
          <w:sz w:val="24"/>
          <w:szCs w:val="24"/>
          <w:u w:val="single"/>
          <w:lang w:val="en-GB" w:eastAsia="x-none"/>
        </w:rPr>
        <w:t>as possible</w:t>
      </w:r>
      <w:r w:rsidR="00215EE5" w:rsidRPr="001E7B61">
        <w:rPr>
          <w:b/>
          <w:bCs/>
          <w:color w:val="76923C" w:themeColor="accent3" w:themeShade="BF"/>
          <w:sz w:val="24"/>
          <w:szCs w:val="24"/>
          <w:u w:val="single"/>
          <w:lang w:val="en-GB" w:eastAsia="x-none"/>
        </w:rPr>
        <w:t>. Thank you!</w:t>
      </w: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26"/>
      </w:tblGrid>
      <w:tr w:rsidR="00BB199E" w:rsidRPr="00C62FB9" w14:paraId="0BBF925E" w14:textId="77777777" w:rsidTr="00A93E4D">
        <w:tc>
          <w:tcPr>
            <w:tcW w:w="9426" w:type="dxa"/>
            <w:shd w:val="clear" w:color="auto" w:fill="EAF1DD" w:themeFill="accent3" w:themeFillTint="33"/>
          </w:tcPr>
          <w:p w14:paraId="10A93C6C" w14:textId="0D45A2DC" w:rsidR="00762C46" w:rsidRPr="00343C28" w:rsidRDefault="00215EE5" w:rsidP="00A93E4D">
            <w:pPr>
              <w:pStyle w:val="Heading2"/>
              <w:shd w:val="clear" w:color="auto" w:fill="EAF1DD" w:themeFill="accent3" w:themeFillTint="33"/>
              <w:rPr>
                <w:szCs w:val="22"/>
                <w:lang w:val="en-GB"/>
              </w:rPr>
            </w:pPr>
            <w:r>
              <w:rPr>
                <w:lang w:val="en-GB"/>
              </w:rPr>
              <w:t>Where will the</w:t>
            </w:r>
            <w:r w:rsidR="007319FE">
              <w:rPr>
                <w:lang w:val="en-GB"/>
              </w:rPr>
              <w:t xml:space="preserve"> event</w:t>
            </w:r>
            <w:r w:rsidR="00950A6F" w:rsidRPr="00343C28">
              <w:rPr>
                <w:szCs w:val="22"/>
                <w:lang w:val="en-GB"/>
              </w:rPr>
              <w:t xml:space="preserve"> </w:t>
            </w:r>
            <w:r>
              <w:rPr>
                <w:szCs w:val="22"/>
                <w:lang w:val="en-GB"/>
              </w:rPr>
              <w:t>take place?</w:t>
            </w:r>
          </w:p>
          <w:p w14:paraId="477FC544" w14:textId="11BE8732" w:rsidR="00BB199E" w:rsidRPr="00343C28" w:rsidRDefault="00762C46" w:rsidP="00A93E4D">
            <w:pPr>
              <w:pStyle w:val="Heading2"/>
              <w:numPr>
                <w:ilvl w:val="0"/>
                <w:numId w:val="0"/>
              </w:numPr>
              <w:shd w:val="clear" w:color="auto" w:fill="EAF1DD" w:themeFill="accent3" w:themeFillTint="33"/>
              <w:rPr>
                <w:szCs w:val="22"/>
                <w:lang w:val="en-GB"/>
              </w:rPr>
            </w:pPr>
            <w:r w:rsidRPr="00343C28">
              <w:rPr>
                <w:b w:val="0"/>
                <w:lang w:val="en-GB"/>
              </w:rPr>
              <w:t>P</w:t>
            </w:r>
            <w:r w:rsidR="00950A6F" w:rsidRPr="00343C28">
              <w:rPr>
                <w:b w:val="0"/>
                <w:lang w:val="en-GB"/>
              </w:rPr>
              <w:t xml:space="preserve">lease </w:t>
            </w:r>
            <w:r w:rsidR="00C62FB9">
              <w:rPr>
                <w:b w:val="0"/>
                <w:lang w:val="en-GB"/>
              </w:rPr>
              <w:t xml:space="preserve">shortly </w:t>
            </w:r>
            <w:r w:rsidR="007319FE">
              <w:rPr>
                <w:b w:val="0"/>
                <w:lang w:val="en-GB"/>
              </w:rPr>
              <w:t xml:space="preserve">describe where you will organise your event and why the </w:t>
            </w:r>
            <w:r w:rsidR="00584F68">
              <w:rPr>
                <w:b w:val="0"/>
                <w:lang w:val="en-GB"/>
              </w:rPr>
              <w:t>location</w:t>
            </w:r>
            <w:r w:rsidR="007319FE">
              <w:rPr>
                <w:b w:val="0"/>
                <w:lang w:val="en-GB"/>
              </w:rPr>
              <w:t xml:space="preserve"> is suitable for your event. </w:t>
            </w:r>
            <w:r w:rsidR="008411A2" w:rsidRPr="00EF1057">
              <w:rPr>
                <w:b w:val="0"/>
                <w:i/>
                <w:iCs w:val="0"/>
                <w:lang w:val="en-GB"/>
              </w:rPr>
              <w:t xml:space="preserve">(max. </w:t>
            </w:r>
            <w:r w:rsidR="00C62FB9">
              <w:rPr>
                <w:b w:val="0"/>
                <w:i/>
                <w:iCs w:val="0"/>
                <w:lang w:val="en-GB"/>
              </w:rPr>
              <w:t>5</w:t>
            </w:r>
            <w:r w:rsidR="00A63930">
              <w:rPr>
                <w:b w:val="0"/>
                <w:i/>
                <w:iCs w:val="0"/>
                <w:lang w:val="en-GB"/>
              </w:rPr>
              <w:t>0</w:t>
            </w:r>
            <w:r w:rsidR="008411A2" w:rsidRPr="00EF1057">
              <w:rPr>
                <w:b w:val="0"/>
                <w:i/>
                <w:iCs w:val="0"/>
                <w:lang w:val="en-GB"/>
              </w:rPr>
              <w:t xml:space="preserve"> words)</w:t>
            </w:r>
          </w:p>
        </w:tc>
      </w:tr>
      <w:tr w:rsidR="00BB199E" w:rsidRPr="00C62FB9" w14:paraId="23E65194" w14:textId="77777777" w:rsidTr="00E72A77">
        <w:tc>
          <w:tcPr>
            <w:tcW w:w="9426" w:type="dxa"/>
          </w:tcPr>
          <w:p w14:paraId="4F5ED50C" w14:textId="77777777" w:rsidR="00BB199E" w:rsidRPr="00343C28" w:rsidRDefault="00BB199E" w:rsidP="00E72A77">
            <w:pPr>
              <w:spacing w:before="80" w:after="80" w:line="240" w:lineRule="atLeast"/>
              <w:rPr>
                <w:szCs w:val="22"/>
                <w:lang w:val="en-GB"/>
              </w:rPr>
            </w:pPr>
          </w:p>
          <w:p w14:paraId="5D1FB16C" w14:textId="77777777" w:rsidR="00BB199E" w:rsidRPr="00343C28" w:rsidRDefault="00BB199E" w:rsidP="00E72A77">
            <w:pPr>
              <w:spacing w:before="80" w:after="80" w:line="240" w:lineRule="atLeast"/>
              <w:rPr>
                <w:szCs w:val="22"/>
                <w:lang w:val="en-GB"/>
              </w:rPr>
            </w:pPr>
          </w:p>
        </w:tc>
      </w:tr>
      <w:tr w:rsidR="00C62FB9" w:rsidRPr="00AC17E4" w14:paraId="674F79E1" w14:textId="77777777" w:rsidTr="00A93E4D">
        <w:tc>
          <w:tcPr>
            <w:tcW w:w="9426" w:type="dxa"/>
            <w:shd w:val="clear" w:color="auto" w:fill="EAF1DD" w:themeFill="accent3" w:themeFillTint="33"/>
          </w:tcPr>
          <w:p w14:paraId="5EDD3AC5" w14:textId="77777777" w:rsidR="00C62FB9" w:rsidRDefault="00C62FB9" w:rsidP="00C62FB9">
            <w:pPr>
              <w:pStyle w:val="Heading2"/>
              <w:rPr>
                <w:lang w:val="en-GB"/>
              </w:rPr>
            </w:pPr>
            <w:r>
              <w:rPr>
                <w:lang w:val="en-GB"/>
              </w:rPr>
              <w:t>Target group/s</w:t>
            </w:r>
          </w:p>
          <w:p w14:paraId="7E1E311F" w14:textId="49F154C4" w:rsidR="00C62FB9" w:rsidRDefault="00C62FB9" w:rsidP="00EF1057">
            <w:pPr>
              <w:pStyle w:val="Heading2"/>
              <w:numPr>
                <w:ilvl w:val="0"/>
                <w:numId w:val="0"/>
              </w:numPr>
              <w:rPr>
                <w:lang w:val="en-GB"/>
              </w:rPr>
            </w:pPr>
            <w:r w:rsidRPr="00A93E4D">
              <w:rPr>
                <w:b w:val="0"/>
                <w:shd w:val="clear" w:color="auto" w:fill="EAF1DD" w:themeFill="accent3" w:themeFillTint="33"/>
                <w:lang w:val="en-GB"/>
              </w:rPr>
              <w:t>Please list the target groups you will reach with your event</w:t>
            </w:r>
            <w:r w:rsidR="00AD7E56" w:rsidRPr="00A93E4D">
              <w:rPr>
                <w:b w:val="0"/>
                <w:i/>
                <w:iCs w:val="0"/>
                <w:shd w:val="clear" w:color="auto" w:fill="EAF1DD" w:themeFill="accent3" w:themeFillTint="33"/>
                <w:lang w:val="en-GB"/>
              </w:rPr>
              <w:t xml:space="preserve"> (bullet points</w:t>
            </w:r>
            <w:r w:rsidR="00AD7E56">
              <w:rPr>
                <w:b w:val="0"/>
                <w:lang w:val="en-GB"/>
              </w:rPr>
              <w:t>)</w:t>
            </w:r>
          </w:p>
        </w:tc>
      </w:tr>
      <w:tr w:rsidR="00C62FB9" w:rsidRPr="00AC17E4" w14:paraId="40A3BA40" w14:textId="77777777" w:rsidTr="00E72A77">
        <w:tc>
          <w:tcPr>
            <w:tcW w:w="9426" w:type="dxa"/>
          </w:tcPr>
          <w:p w14:paraId="28B7BDDA" w14:textId="77777777" w:rsidR="00C62FB9" w:rsidRDefault="00C62FB9" w:rsidP="00C62FB9">
            <w:pPr>
              <w:rPr>
                <w:lang w:val="en-GB" w:eastAsia="x-none"/>
              </w:rPr>
            </w:pPr>
          </w:p>
          <w:p w14:paraId="32F01D60" w14:textId="77777777" w:rsidR="00C62FB9" w:rsidRPr="0049163F" w:rsidRDefault="00C62FB9" w:rsidP="00EF1057">
            <w:pPr>
              <w:rPr>
                <w:lang w:val="en-GB"/>
              </w:rPr>
            </w:pPr>
          </w:p>
        </w:tc>
      </w:tr>
      <w:tr w:rsidR="00272995" w:rsidRPr="00AC17E4" w14:paraId="51E6575A" w14:textId="77777777" w:rsidTr="00A93E4D">
        <w:tc>
          <w:tcPr>
            <w:tcW w:w="9426" w:type="dxa"/>
            <w:tcBorders>
              <w:bottom w:val="single" w:sz="4" w:space="0" w:color="auto"/>
            </w:tcBorders>
            <w:shd w:val="clear" w:color="auto" w:fill="EAF1DD" w:themeFill="accent3" w:themeFillTint="33"/>
          </w:tcPr>
          <w:p w14:paraId="19CC0D4C" w14:textId="77FC0415" w:rsidR="00D2252D" w:rsidRDefault="0009754D" w:rsidP="00D2252D">
            <w:pPr>
              <w:pStyle w:val="Heading2"/>
              <w:rPr>
                <w:lang w:val="en-GB"/>
              </w:rPr>
            </w:pPr>
            <w:r>
              <w:rPr>
                <w:lang w:val="en-GB"/>
              </w:rPr>
              <w:t xml:space="preserve">What are </w:t>
            </w:r>
            <w:r w:rsidR="00A93E4D">
              <w:rPr>
                <w:lang w:val="en-GB"/>
              </w:rPr>
              <w:t>the</w:t>
            </w:r>
            <w:r w:rsidR="00272995" w:rsidRPr="00343C28">
              <w:rPr>
                <w:lang w:val="en-GB"/>
              </w:rPr>
              <w:t xml:space="preserve"> </w:t>
            </w:r>
            <w:r w:rsidR="001A756E" w:rsidRPr="00343C28">
              <w:rPr>
                <w:lang w:val="en-GB"/>
              </w:rPr>
              <w:t xml:space="preserve">main objectives </w:t>
            </w:r>
            <w:r w:rsidR="00A93E4D">
              <w:rPr>
                <w:lang w:val="en-GB"/>
              </w:rPr>
              <w:t>of your EGB Days celebration</w:t>
            </w:r>
            <w:r>
              <w:rPr>
                <w:lang w:val="en-GB"/>
              </w:rPr>
              <w:t>?</w:t>
            </w:r>
          </w:p>
          <w:p w14:paraId="55D47055" w14:textId="74D222AF" w:rsidR="007319FE" w:rsidRPr="007319FE" w:rsidRDefault="007319FE" w:rsidP="007319FE">
            <w:pPr>
              <w:rPr>
                <w:lang w:val="en-GB" w:eastAsia="x-none"/>
              </w:rPr>
            </w:pPr>
            <w:r>
              <w:rPr>
                <w:lang w:val="en-GB" w:eastAsia="x-none"/>
              </w:rPr>
              <w:t xml:space="preserve">Please explain the expected results of your </w:t>
            </w:r>
            <w:r w:rsidR="00A93E4D">
              <w:rPr>
                <w:lang w:val="en-GB" w:eastAsia="x-none"/>
              </w:rPr>
              <w:t>celebration</w:t>
            </w:r>
            <w:r>
              <w:rPr>
                <w:lang w:val="en-GB" w:eastAsia="x-none"/>
              </w:rPr>
              <w:t xml:space="preserve"> – what will be different after the EGB Days </w:t>
            </w:r>
            <w:r w:rsidR="0096178A">
              <w:rPr>
                <w:lang w:val="en-GB" w:eastAsia="x-none"/>
              </w:rPr>
              <w:t>activity/</w:t>
            </w:r>
            <w:proofErr w:type="spellStart"/>
            <w:r w:rsidR="0096178A">
              <w:rPr>
                <w:lang w:val="en-GB" w:eastAsia="x-none"/>
              </w:rPr>
              <w:t>ies</w:t>
            </w:r>
            <w:proofErr w:type="spellEnd"/>
            <w:r>
              <w:rPr>
                <w:lang w:val="en-GB" w:eastAsia="x-none"/>
              </w:rPr>
              <w:t xml:space="preserve"> (e.g. increased knowledge about EGB of local people, increased knowledge of opportunities to support the EGB Initiative, knowledge about call to action)?</w:t>
            </w:r>
            <w:r w:rsidR="00AC2EC1">
              <w:rPr>
                <w:lang w:val="en-GB" w:eastAsia="x-none"/>
              </w:rPr>
              <w:t xml:space="preserve"> </w:t>
            </w:r>
            <w:r w:rsidR="00084A9A">
              <w:rPr>
                <w:lang w:val="en-GB" w:eastAsia="x-none"/>
              </w:rPr>
              <w:t xml:space="preserve">Please make results measurable, e.g. </w:t>
            </w:r>
            <w:r w:rsidR="00AD7E56">
              <w:rPr>
                <w:lang w:val="en-GB" w:eastAsia="x-none"/>
              </w:rPr>
              <w:t xml:space="preserve">using SMART </w:t>
            </w:r>
            <w:r w:rsidR="0096178A">
              <w:rPr>
                <w:lang w:val="en-GB" w:eastAsia="x-none"/>
              </w:rPr>
              <w:t xml:space="preserve">criteria </w:t>
            </w:r>
            <w:r w:rsidR="00215EE5" w:rsidRPr="00CC2600">
              <w:rPr>
                <w:bCs/>
                <w:i/>
                <w:lang w:val="en-GB"/>
              </w:rPr>
              <w:t xml:space="preserve">(max. </w:t>
            </w:r>
            <w:r w:rsidR="00215EE5">
              <w:rPr>
                <w:bCs/>
                <w:i/>
                <w:lang w:val="en-GB"/>
              </w:rPr>
              <w:t>5</w:t>
            </w:r>
            <w:r w:rsidR="00215EE5" w:rsidRPr="00CC2600">
              <w:rPr>
                <w:bCs/>
                <w:i/>
                <w:lang w:val="en-GB"/>
              </w:rPr>
              <w:t>0 words)</w:t>
            </w:r>
          </w:p>
        </w:tc>
      </w:tr>
      <w:tr w:rsidR="0066300F" w:rsidRPr="00C62FB9" w14:paraId="5642D6D5" w14:textId="77777777" w:rsidTr="00EF1057">
        <w:tc>
          <w:tcPr>
            <w:tcW w:w="9426" w:type="dxa"/>
            <w:tcBorders>
              <w:top w:val="single" w:sz="4" w:space="0" w:color="auto"/>
              <w:left w:val="single" w:sz="4" w:space="0" w:color="auto"/>
              <w:bottom w:val="single" w:sz="4" w:space="0" w:color="auto"/>
              <w:right w:val="single" w:sz="4" w:space="0" w:color="auto"/>
            </w:tcBorders>
          </w:tcPr>
          <w:p w14:paraId="1CC1EA36" w14:textId="0A143770" w:rsidR="00084A9A" w:rsidRPr="00343C28" w:rsidRDefault="00084A9A" w:rsidP="00AD7E56">
            <w:pPr>
              <w:spacing w:before="80" w:after="80" w:line="240" w:lineRule="atLeast"/>
              <w:rPr>
                <w:szCs w:val="22"/>
                <w:lang w:val="en-GB"/>
              </w:rPr>
            </w:pPr>
            <w:r>
              <w:rPr>
                <w:szCs w:val="22"/>
                <w:lang w:val="en-GB"/>
              </w:rPr>
              <w:t xml:space="preserve">Result 1: </w:t>
            </w:r>
          </w:p>
        </w:tc>
      </w:tr>
      <w:tr w:rsidR="00084A9A" w:rsidRPr="00084A9A" w14:paraId="6F7DE959" w14:textId="77777777" w:rsidTr="00EF1057">
        <w:tc>
          <w:tcPr>
            <w:tcW w:w="9426" w:type="dxa"/>
            <w:tcBorders>
              <w:top w:val="single" w:sz="4" w:space="0" w:color="auto"/>
              <w:left w:val="single" w:sz="4" w:space="0" w:color="auto"/>
              <w:bottom w:val="single" w:sz="4" w:space="0" w:color="auto"/>
              <w:right w:val="single" w:sz="4" w:space="0" w:color="auto"/>
            </w:tcBorders>
          </w:tcPr>
          <w:p w14:paraId="43D57889" w14:textId="26D5FB52" w:rsidR="00084A9A" w:rsidRDefault="00084A9A" w:rsidP="00AD7E56">
            <w:pPr>
              <w:spacing w:before="80" w:after="80" w:line="240" w:lineRule="atLeast"/>
              <w:rPr>
                <w:szCs w:val="22"/>
                <w:lang w:val="en-GB"/>
              </w:rPr>
            </w:pPr>
            <w:r>
              <w:rPr>
                <w:szCs w:val="22"/>
                <w:lang w:val="en-GB"/>
              </w:rPr>
              <w:t xml:space="preserve">Result 2: </w:t>
            </w:r>
          </w:p>
        </w:tc>
      </w:tr>
      <w:tr w:rsidR="00084A9A" w:rsidRPr="00084A9A" w14:paraId="518B9E25" w14:textId="77777777" w:rsidTr="00EF1057">
        <w:tc>
          <w:tcPr>
            <w:tcW w:w="9426" w:type="dxa"/>
            <w:tcBorders>
              <w:top w:val="single" w:sz="4" w:space="0" w:color="auto"/>
              <w:left w:val="single" w:sz="4" w:space="0" w:color="auto"/>
              <w:bottom w:val="single" w:sz="8" w:space="0" w:color="auto"/>
              <w:right w:val="single" w:sz="4" w:space="0" w:color="auto"/>
            </w:tcBorders>
          </w:tcPr>
          <w:p w14:paraId="5B25BB34" w14:textId="501FBB91" w:rsidR="00084A9A" w:rsidRDefault="00084A9A" w:rsidP="00AD7E56">
            <w:pPr>
              <w:spacing w:before="80" w:after="80" w:line="240" w:lineRule="atLeast"/>
              <w:rPr>
                <w:szCs w:val="22"/>
                <w:lang w:val="en-GB"/>
              </w:rPr>
            </w:pPr>
            <w:r>
              <w:rPr>
                <w:szCs w:val="22"/>
                <w:lang w:val="en-GB"/>
              </w:rPr>
              <w:t xml:space="preserve">Result 3: </w:t>
            </w:r>
          </w:p>
        </w:tc>
      </w:tr>
    </w:tbl>
    <w:p w14:paraId="70A32145" w14:textId="77777777" w:rsidR="00084A9A" w:rsidRDefault="00084A9A">
      <w:bookmarkStart w:id="0" w:name="_Hlk163739725"/>
      <w:r>
        <w:rPr>
          <w:b/>
          <w:bCs/>
          <w:iCs/>
        </w:rPr>
        <w:br w:type="page"/>
      </w: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58"/>
        <w:gridCol w:w="212"/>
        <w:gridCol w:w="1264"/>
        <w:gridCol w:w="1264"/>
        <w:gridCol w:w="1264"/>
        <w:gridCol w:w="1264"/>
      </w:tblGrid>
      <w:tr w:rsidR="00762C46" w:rsidRPr="009E61C5" w14:paraId="5E5C1281" w14:textId="77777777" w:rsidTr="00A93E4D">
        <w:tc>
          <w:tcPr>
            <w:tcW w:w="9426" w:type="dxa"/>
            <w:gridSpan w:val="6"/>
            <w:tcBorders>
              <w:top w:val="single" w:sz="8" w:space="0" w:color="auto"/>
              <w:bottom w:val="single" w:sz="2" w:space="0" w:color="auto"/>
            </w:tcBorders>
            <w:shd w:val="clear" w:color="auto" w:fill="EAF1DD" w:themeFill="accent3" w:themeFillTint="33"/>
          </w:tcPr>
          <w:p w14:paraId="320354B7" w14:textId="2685A8A2" w:rsidR="001A756E" w:rsidRDefault="0009754D" w:rsidP="00230B8C">
            <w:pPr>
              <w:pStyle w:val="Heading2"/>
              <w:rPr>
                <w:lang w:val="en-GB"/>
              </w:rPr>
            </w:pPr>
            <w:r>
              <w:rPr>
                <w:lang w:val="en-GB"/>
              </w:rPr>
              <w:lastRenderedPageBreak/>
              <w:t>What are your p</w:t>
            </w:r>
            <w:r w:rsidR="001A756E" w:rsidRPr="00343C28">
              <w:rPr>
                <w:lang w:val="en-GB"/>
              </w:rPr>
              <w:t>lanned a</w:t>
            </w:r>
            <w:r w:rsidR="00762C46" w:rsidRPr="00343C28">
              <w:rPr>
                <w:lang w:val="en-GB"/>
              </w:rPr>
              <w:t>ctivities</w:t>
            </w:r>
            <w:r>
              <w:rPr>
                <w:lang w:val="en-GB"/>
              </w:rPr>
              <w:t>?</w:t>
            </w:r>
            <w:r w:rsidR="00762C46" w:rsidRPr="00343C28">
              <w:rPr>
                <w:lang w:val="en-GB"/>
              </w:rPr>
              <w:t xml:space="preserve"> </w:t>
            </w:r>
            <w:r w:rsidR="001A756E" w:rsidRPr="00343C28">
              <w:rPr>
                <w:lang w:val="en-GB"/>
              </w:rPr>
              <w:t xml:space="preserve"> </w:t>
            </w:r>
          </w:p>
          <w:p w14:paraId="5D389294" w14:textId="2B81E8D0" w:rsidR="007319FE" w:rsidRPr="007319FE" w:rsidRDefault="007319FE" w:rsidP="007319FE">
            <w:pPr>
              <w:rPr>
                <w:lang w:val="en-GB" w:eastAsia="x-none"/>
              </w:rPr>
            </w:pPr>
            <w:r>
              <w:rPr>
                <w:lang w:val="en-GB" w:eastAsia="x-none"/>
              </w:rPr>
              <w:t xml:space="preserve">Please describe shortly the activities you will implement. </w:t>
            </w:r>
            <w:r w:rsidR="00215EE5" w:rsidRPr="00CC2600">
              <w:rPr>
                <w:bCs/>
                <w:i/>
                <w:lang w:val="en-GB"/>
              </w:rPr>
              <w:t xml:space="preserve">(max. </w:t>
            </w:r>
            <w:r w:rsidR="00084A9A">
              <w:rPr>
                <w:bCs/>
                <w:i/>
                <w:lang w:val="en-GB"/>
              </w:rPr>
              <w:t>1</w:t>
            </w:r>
            <w:r w:rsidR="00BF5543">
              <w:rPr>
                <w:bCs/>
                <w:i/>
                <w:lang w:val="en-GB"/>
              </w:rPr>
              <w:t>0</w:t>
            </w:r>
            <w:r w:rsidR="00215EE5" w:rsidRPr="00CC2600">
              <w:rPr>
                <w:bCs/>
                <w:i/>
                <w:lang w:val="en-GB"/>
              </w:rPr>
              <w:t>0 words)</w:t>
            </w:r>
          </w:p>
        </w:tc>
      </w:tr>
      <w:bookmarkEnd w:id="0"/>
      <w:tr w:rsidR="00084A9A" w:rsidRPr="009E61C5" w14:paraId="0CFE23AC" w14:textId="77777777" w:rsidTr="00462406">
        <w:tc>
          <w:tcPr>
            <w:tcW w:w="9426" w:type="dxa"/>
            <w:gridSpan w:val="6"/>
            <w:tcBorders>
              <w:top w:val="single" w:sz="2" w:space="0" w:color="auto"/>
              <w:left w:val="single" w:sz="2" w:space="0" w:color="auto"/>
              <w:bottom w:val="single" w:sz="2" w:space="0" w:color="auto"/>
              <w:right w:val="single" w:sz="2" w:space="0" w:color="auto"/>
            </w:tcBorders>
          </w:tcPr>
          <w:p w14:paraId="0A0F6E10" w14:textId="0A8921A6" w:rsidR="00084A9A" w:rsidRPr="00343C28" w:rsidRDefault="00084A9A" w:rsidP="00084A9A">
            <w:pPr>
              <w:rPr>
                <w:lang w:val="en-GB"/>
              </w:rPr>
            </w:pPr>
            <w:r>
              <w:rPr>
                <w:szCs w:val="22"/>
                <w:lang w:val="en-GB"/>
              </w:rPr>
              <w:t xml:space="preserve">Activity 1: </w:t>
            </w:r>
          </w:p>
        </w:tc>
      </w:tr>
      <w:tr w:rsidR="00084A9A" w:rsidRPr="009E61C5" w14:paraId="3FC91F1F" w14:textId="77777777" w:rsidTr="00462406">
        <w:tc>
          <w:tcPr>
            <w:tcW w:w="9426" w:type="dxa"/>
            <w:gridSpan w:val="6"/>
            <w:tcBorders>
              <w:top w:val="single" w:sz="2" w:space="0" w:color="auto"/>
              <w:bottom w:val="single" w:sz="2" w:space="0" w:color="auto"/>
            </w:tcBorders>
          </w:tcPr>
          <w:p w14:paraId="791BEFBD" w14:textId="549E96DE" w:rsidR="00084A9A" w:rsidRPr="00343C28" w:rsidRDefault="00084A9A" w:rsidP="00084A9A">
            <w:pPr>
              <w:rPr>
                <w:lang w:val="en-GB"/>
              </w:rPr>
            </w:pPr>
            <w:r>
              <w:rPr>
                <w:szCs w:val="22"/>
                <w:lang w:val="en-GB"/>
              </w:rPr>
              <w:t xml:space="preserve">Activity 2: </w:t>
            </w:r>
          </w:p>
        </w:tc>
      </w:tr>
      <w:tr w:rsidR="00084A9A" w:rsidRPr="009E61C5" w14:paraId="07984CAB" w14:textId="77777777" w:rsidTr="00462406">
        <w:tc>
          <w:tcPr>
            <w:tcW w:w="9426" w:type="dxa"/>
            <w:gridSpan w:val="6"/>
            <w:tcBorders>
              <w:top w:val="single" w:sz="2" w:space="0" w:color="auto"/>
              <w:bottom w:val="single" w:sz="6" w:space="0" w:color="auto"/>
            </w:tcBorders>
          </w:tcPr>
          <w:p w14:paraId="1C01AEB6" w14:textId="5872D81E" w:rsidR="00084A9A" w:rsidRPr="00343C28" w:rsidRDefault="00084A9A" w:rsidP="00762C46">
            <w:pPr>
              <w:rPr>
                <w:lang w:val="en-GB"/>
              </w:rPr>
            </w:pPr>
            <w:r>
              <w:rPr>
                <w:szCs w:val="22"/>
                <w:lang w:val="en-GB"/>
              </w:rPr>
              <w:t>Activity 3:</w:t>
            </w:r>
          </w:p>
        </w:tc>
      </w:tr>
      <w:tr w:rsidR="00D3403E" w:rsidRPr="0096178A" w14:paraId="1F9EB23D" w14:textId="77777777" w:rsidTr="00A93E4D">
        <w:tc>
          <w:tcPr>
            <w:tcW w:w="9426" w:type="dxa"/>
            <w:gridSpan w:val="6"/>
            <w:tcBorders>
              <w:top w:val="single" w:sz="6" w:space="0" w:color="auto"/>
            </w:tcBorders>
            <w:shd w:val="clear" w:color="auto" w:fill="EAF1DD" w:themeFill="accent3" w:themeFillTint="33"/>
          </w:tcPr>
          <w:p w14:paraId="63AD60FE" w14:textId="701CFF4F" w:rsidR="00D3403E" w:rsidRDefault="00D3403E" w:rsidP="00A93E4D">
            <w:pPr>
              <w:pStyle w:val="Heading2"/>
              <w:shd w:val="clear" w:color="auto" w:fill="EAF1DD" w:themeFill="accent3" w:themeFillTint="33"/>
              <w:rPr>
                <w:lang w:val="en-GB"/>
              </w:rPr>
            </w:pPr>
            <w:r w:rsidRPr="00343C28">
              <w:rPr>
                <w:lang w:val="en-GB"/>
              </w:rPr>
              <w:br w:type="page"/>
            </w:r>
            <w:r w:rsidR="001A756E" w:rsidRPr="00343C28">
              <w:rPr>
                <w:lang w:val="en-GB"/>
              </w:rPr>
              <w:t xml:space="preserve">Please explain how </w:t>
            </w:r>
            <w:r w:rsidR="0096178A">
              <w:rPr>
                <w:lang w:val="en-GB"/>
              </w:rPr>
              <w:t xml:space="preserve">the planned activities are </w:t>
            </w:r>
            <w:r w:rsidR="001A756E" w:rsidRPr="00343C28">
              <w:rPr>
                <w:lang w:val="en-GB"/>
              </w:rPr>
              <w:t>linked to the European Green Belt Initiative and its vision</w:t>
            </w:r>
            <w:r w:rsidR="0009754D">
              <w:rPr>
                <w:lang w:val="en-GB"/>
              </w:rPr>
              <w:t>.</w:t>
            </w:r>
            <w:r w:rsidRPr="00343C28">
              <w:rPr>
                <w:lang w:val="en-GB"/>
              </w:rPr>
              <w:t xml:space="preserve"> </w:t>
            </w:r>
          </w:p>
          <w:p w14:paraId="0CAB3862" w14:textId="7918A648" w:rsidR="007319FE" w:rsidRPr="007319FE" w:rsidRDefault="007319FE" w:rsidP="00A93E4D">
            <w:pPr>
              <w:shd w:val="clear" w:color="auto" w:fill="EAF1DD" w:themeFill="accent3" w:themeFillTint="33"/>
              <w:rPr>
                <w:lang w:val="en-GB" w:eastAsia="x-none"/>
              </w:rPr>
            </w:pPr>
            <w:r>
              <w:rPr>
                <w:lang w:val="en-GB" w:eastAsia="x-none"/>
              </w:rPr>
              <w:t xml:space="preserve">Please explain on which aspect of the EGB vision your event will concentrate and how you will contribute to the implementation of the EGB vision. Which information about the EGB will you share during your EGB Days </w:t>
            </w:r>
            <w:r w:rsidR="0096178A">
              <w:rPr>
                <w:lang w:val="en-GB" w:eastAsia="x-none"/>
              </w:rPr>
              <w:t>celebration</w:t>
            </w:r>
            <w:r>
              <w:rPr>
                <w:lang w:val="en-GB" w:eastAsia="x-none"/>
              </w:rPr>
              <w:t>?</w:t>
            </w:r>
            <w:r w:rsidR="00215EE5">
              <w:rPr>
                <w:lang w:val="en-GB" w:eastAsia="x-none"/>
              </w:rPr>
              <w:t xml:space="preserve"> </w:t>
            </w:r>
            <w:r w:rsidR="00215EE5" w:rsidRPr="00CC2600">
              <w:rPr>
                <w:bCs/>
                <w:i/>
                <w:lang w:val="en-GB"/>
              </w:rPr>
              <w:t xml:space="preserve">(max. </w:t>
            </w:r>
            <w:r w:rsidR="00462406">
              <w:rPr>
                <w:bCs/>
                <w:i/>
                <w:lang w:val="en-GB"/>
              </w:rPr>
              <w:t>50</w:t>
            </w:r>
            <w:r w:rsidR="00215EE5" w:rsidRPr="00CC2600">
              <w:rPr>
                <w:bCs/>
                <w:i/>
                <w:lang w:val="en-GB"/>
              </w:rPr>
              <w:t xml:space="preserve"> words)</w:t>
            </w:r>
          </w:p>
        </w:tc>
      </w:tr>
      <w:tr w:rsidR="00D3403E" w:rsidRPr="0096178A" w14:paraId="0C8CD0A3" w14:textId="77777777" w:rsidTr="00462406">
        <w:tc>
          <w:tcPr>
            <w:tcW w:w="9426" w:type="dxa"/>
            <w:gridSpan w:val="6"/>
          </w:tcPr>
          <w:p w14:paraId="7D0A647A" w14:textId="77777777" w:rsidR="00D3403E" w:rsidRPr="00343C28" w:rsidRDefault="00D3403E" w:rsidP="00AD7657">
            <w:pPr>
              <w:spacing w:before="80" w:after="80" w:line="240" w:lineRule="atLeast"/>
              <w:rPr>
                <w:szCs w:val="22"/>
                <w:lang w:val="en-GB"/>
              </w:rPr>
            </w:pPr>
          </w:p>
          <w:p w14:paraId="12BD8B11" w14:textId="77777777" w:rsidR="00D3403E" w:rsidRPr="00343C28" w:rsidRDefault="00D3403E" w:rsidP="00AD7657">
            <w:pPr>
              <w:spacing w:before="80" w:after="80" w:line="240" w:lineRule="atLeast"/>
              <w:rPr>
                <w:szCs w:val="22"/>
                <w:lang w:val="en-GB"/>
              </w:rPr>
            </w:pPr>
          </w:p>
        </w:tc>
      </w:tr>
      <w:tr w:rsidR="001A756E" w:rsidRPr="00AC17E4" w14:paraId="6B9202EE" w14:textId="77777777" w:rsidTr="00A93E4D">
        <w:trPr>
          <w:trHeight w:val="594"/>
        </w:trPr>
        <w:tc>
          <w:tcPr>
            <w:tcW w:w="9426" w:type="dxa"/>
            <w:gridSpan w:val="6"/>
            <w:shd w:val="clear" w:color="auto" w:fill="EAF1DD" w:themeFill="accent3" w:themeFillTint="33"/>
          </w:tcPr>
          <w:p w14:paraId="1FCC120A" w14:textId="542DAA6D" w:rsidR="00FE7CE4" w:rsidRDefault="00170282" w:rsidP="00316DF4">
            <w:pPr>
              <w:pStyle w:val="Heading2"/>
              <w:rPr>
                <w:lang w:val="en-GB"/>
              </w:rPr>
            </w:pPr>
            <w:r w:rsidRPr="00343C28">
              <w:rPr>
                <w:lang w:val="en-GB"/>
              </w:rPr>
              <w:t>Partner</w:t>
            </w:r>
            <w:r w:rsidR="00FE7CE4">
              <w:rPr>
                <w:lang w:val="en-GB"/>
              </w:rPr>
              <w:t>/s</w:t>
            </w:r>
            <w:r w:rsidR="00316DF4">
              <w:rPr>
                <w:lang w:val="en-GB"/>
              </w:rPr>
              <w:t xml:space="preserve"> </w:t>
            </w:r>
          </w:p>
          <w:p w14:paraId="418377A6" w14:textId="42A2C649" w:rsidR="001A756E" w:rsidRPr="00316DF4" w:rsidRDefault="00170282" w:rsidP="00FE7CE4">
            <w:pPr>
              <w:pStyle w:val="Heading2"/>
              <w:numPr>
                <w:ilvl w:val="0"/>
                <w:numId w:val="0"/>
              </w:numPr>
              <w:rPr>
                <w:lang w:val="en-GB"/>
              </w:rPr>
            </w:pPr>
            <w:r w:rsidRPr="00316DF4">
              <w:rPr>
                <w:b w:val="0"/>
                <w:lang w:val="en-GB"/>
              </w:rPr>
              <w:t>Please</w:t>
            </w:r>
            <w:r w:rsidRPr="00316DF4">
              <w:rPr>
                <w:lang w:val="en-GB"/>
              </w:rPr>
              <w:t xml:space="preserve"> </w:t>
            </w:r>
            <w:r w:rsidR="00C62FB9">
              <w:rPr>
                <w:b w:val="0"/>
                <w:lang w:val="en-GB"/>
              </w:rPr>
              <w:t>list here your partners and the roles</w:t>
            </w:r>
            <w:r w:rsidR="00316DF4">
              <w:rPr>
                <w:b w:val="0"/>
                <w:lang w:val="en-GB"/>
              </w:rPr>
              <w:t>.</w:t>
            </w:r>
            <w:r w:rsidR="00215EE5">
              <w:rPr>
                <w:b w:val="0"/>
                <w:lang w:val="en-GB"/>
              </w:rPr>
              <w:t xml:space="preserve"> </w:t>
            </w:r>
          </w:p>
        </w:tc>
      </w:tr>
      <w:tr w:rsidR="00C62FB9" w:rsidRPr="00C62FB9" w14:paraId="5B97EAD7" w14:textId="77777777" w:rsidTr="00462406">
        <w:tc>
          <w:tcPr>
            <w:tcW w:w="4158" w:type="dxa"/>
          </w:tcPr>
          <w:p w14:paraId="0012EAFA" w14:textId="2A158F46" w:rsidR="00C62FB9" w:rsidRPr="0096178A" w:rsidRDefault="00C62FB9" w:rsidP="00C62FB9">
            <w:pPr>
              <w:spacing w:before="80" w:after="80" w:line="240" w:lineRule="atLeast"/>
              <w:rPr>
                <w:b/>
                <w:bCs/>
                <w:szCs w:val="22"/>
                <w:lang w:val="en-US"/>
              </w:rPr>
            </w:pPr>
            <w:proofErr w:type="spellStart"/>
            <w:r w:rsidRPr="0096178A">
              <w:rPr>
                <w:b/>
                <w:bCs/>
                <w:szCs w:val="22"/>
                <w:lang w:val="en-US"/>
              </w:rPr>
              <w:t>Organisation</w:t>
            </w:r>
            <w:proofErr w:type="spellEnd"/>
            <w:r w:rsidRPr="0096178A">
              <w:rPr>
                <w:b/>
                <w:bCs/>
                <w:szCs w:val="22"/>
                <w:lang w:val="en-US"/>
              </w:rPr>
              <w:t xml:space="preserve"> </w:t>
            </w:r>
          </w:p>
        </w:tc>
        <w:tc>
          <w:tcPr>
            <w:tcW w:w="5268" w:type="dxa"/>
            <w:gridSpan w:val="5"/>
          </w:tcPr>
          <w:p w14:paraId="5E577106" w14:textId="18264600" w:rsidR="00C62FB9" w:rsidRPr="0096178A" w:rsidRDefault="00C62FB9" w:rsidP="00C62FB9">
            <w:pPr>
              <w:spacing w:before="80" w:after="80" w:line="240" w:lineRule="atLeast"/>
              <w:rPr>
                <w:b/>
                <w:bCs/>
                <w:szCs w:val="22"/>
                <w:lang w:val="en-US"/>
              </w:rPr>
            </w:pPr>
            <w:r w:rsidRPr="0096178A">
              <w:rPr>
                <w:b/>
                <w:bCs/>
                <w:szCs w:val="22"/>
                <w:lang w:val="en-GB"/>
              </w:rPr>
              <w:t xml:space="preserve">Role in the Project </w:t>
            </w:r>
          </w:p>
        </w:tc>
      </w:tr>
      <w:tr w:rsidR="00C62FB9" w:rsidRPr="00C62FB9" w14:paraId="2AC0467A" w14:textId="77777777" w:rsidTr="00462406">
        <w:tc>
          <w:tcPr>
            <w:tcW w:w="4158" w:type="dxa"/>
          </w:tcPr>
          <w:p w14:paraId="71FE7C6B" w14:textId="07BA8222" w:rsidR="00C62FB9" w:rsidRDefault="001379A4" w:rsidP="00C62FB9">
            <w:pPr>
              <w:spacing w:before="80" w:after="80" w:line="240" w:lineRule="atLeast"/>
              <w:rPr>
                <w:szCs w:val="22"/>
                <w:lang w:val="en-US"/>
              </w:rPr>
            </w:pPr>
            <w:r>
              <w:rPr>
                <w:szCs w:val="22"/>
                <w:lang w:val="en-US"/>
              </w:rPr>
              <w:t xml:space="preserve">Add your organization here </w:t>
            </w:r>
          </w:p>
        </w:tc>
        <w:tc>
          <w:tcPr>
            <w:tcW w:w="5268" w:type="dxa"/>
            <w:gridSpan w:val="5"/>
          </w:tcPr>
          <w:p w14:paraId="4AF81812" w14:textId="77777777" w:rsidR="00C62FB9" w:rsidRDefault="00C62FB9" w:rsidP="00C62FB9">
            <w:pPr>
              <w:spacing w:before="80" w:after="80" w:line="240" w:lineRule="atLeast"/>
              <w:rPr>
                <w:szCs w:val="22"/>
                <w:lang w:val="en-GB"/>
              </w:rPr>
            </w:pPr>
          </w:p>
        </w:tc>
      </w:tr>
      <w:tr w:rsidR="00C62FB9" w:rsidRPr="00AC17E4" w14:paraId="54A81C41" w14:textId="77777777" w:rsidTr="00462406">
        <w:tc>
          <w:tcPr>
            <w:tcW w:w="4158" w:type="dxa"/>
          </w:tcPr>
          <w:p w14:paraId="04DAF1EA" w14:textId="4A8C197E" w:rsidR="00C62FB9" w:rsidRDefault="00810D06" w:rsidP="00C62FB9">
            <w:pPr>
              <w:spacing w:before="80" w:after="80" w:line="240" w:lineRule="atLeast"/>
              <w:rPr>
                <w:szCs w:val="22"/>
                <w:lang w:val="en-US"/>
              </w:rPr>
            </w:pPr>
            <w:r>
              <w:rPr>
                <w:szCs w:val="22"/>
                <w:lang w:val="en-US"/>
              </w:rPr>
              <w:t xml:space="preserve">Add </w:t>
            </w:r>
            <w:r w:rsidR="00084A9A">
              <w:rPr>
                <w:szCs w:val="22"/>
                <w:lang w:val="en-US"/>
              </w:rPr>
              <w:t xml:space="preserve">partner </w:t>
            </w:r>
            <w:proofErr w:type="spellStart"/>
            <w:r w:rsidR="00084A9A">
              <w:rPr>
                <w:szCs w:val="22"/>
                <w:lang w:val="en-US"/>
              </w:rPr>
              <w:t>organisations</w:t>
            </w:r>
            <w:proofErr w:type="spellEnd"/>
            <w:r w:rsidR="00084A9A">
              <w:rPr>
                <w:szCs w:val="22"/>
                <w:lang w:val="en-US"/>
              </w:rPr>
              <w:t xml:space="preserve"> (</w:t>
            </w:r>
            <w:r>
              <w:rPr>
                <w:szCs w:val="22"/>
                <w:lang w:val="en-US"/>
              </w:rPr>
              <w:t>if applicable</w:t>
            </w:r>
            <w:r w:rsidR="00084A9A">
              <w:rPr>
                <w:szCs w:val="22"/>
                <w:lang w:val="en-US"/>
              </w:rPr>
              <w:t xml:space="preserve"> add more rows)</w:t>
            </w:r>
          </w:p>
        </w:tc>
        <w:tc>
          <w:tcPr>
            <w:tcW w:w="5268" w:type="dxa"/>
            <w:gridSpan w:val="5"/>
          </w:tcPr>
          <w:p w14:paraId="5E7F4C89" w14:textId="77777777" w:rsidR="00C62FB9" w:rsidRDefault="00C62FB9" w:rsidP="00C62FB9">
            <w:pPr>
              <w:spacing w:before="80" w:after="80" w:line="240" w:lineRule="atLeast"/>
              <w:rPr>
                <w:szCs w:val="22"/>
                <w:lang w:val="en-GB"/>
              </w:rPr>
            </w:pPr>
          </w:p>
        </w:tc>
      </w:tr>
      <w:tr w:rsidR="00C62FB9" w:rsidRPr="00AC17E4" w14:paraId="24A8DB7C" w14:textId="77777777" w:rsidTr="00A93E4D">
        <w:tc>
          <w:tcPr>
            <w:tcW w:w="9426" w:type="dxa"/>
            <w:gridSpan w:val="6"/>
            <w:shd w:val="clear" w:color="auto" w:fill="EAF1DD" w:themeFill="accent3" w:themeFillTint="33"/>
          </w:tcPr>
          <w:p w14:paraId="27A93C2B" w14:textId="77777777" w:rsidR="00C62FB9" w:rsidRPr="00343C28" w:rsidRDefault="00C62FB9" w:rsidP="00C62FB9">
            <w:pPr>
              <w:pStyle w:val="Heading2"/>
              <w:rPr>
                <w:lang w:val="en-GB"/>
              </w:rPr>
            </w:pPr>
            <w:r w:rsidRPr="00343C28">
              <w:rPr>
                <w:lang w:val="en-GB"/>
              </w:rPr>
              <w:t xml:space="preserve">Time planning </w:t>
            </w:r>
          </w:p>
          <w:p w14:paraId="227604F4" w14:textId="2F8F368C" w:rsidR="00C62FB9" w:rsidRPr="00343C28" w:rsidRDefault="00C62FB9" w:rsidP="00C62FB9">
            <w:pPr>
              <w:spacing w:before="80" w:after="80" w:line="240" w:lineRule="atLeast"/>
              <w:rPr>
                <w:szCs w:val="22"/>
                <w:lang w:val="en-GB"/>
              </w:rPr>
            </w:pPr>
            <w:r w:rsidRPr="00343C28">
              <w:rPr>
                <w:szCs w:val="22"/>
                <w:lang w:val="en-GB"/>
              </w:rPr>
              <w:t xml:space="preserve">Please </w:t>
            </w:r>
            <w:r w:rsidR="00B01903">
              <w:rPr>
                <w:szCs w:val="22"/>
                <w:lang w:val="en-GB"/>
              </w:rPr>
              <w:t xml:space="preserve">indicate the months in which your activities take place </w:t>
            </w:r>
            <w:r w:rsidR="00462406">
              <w:rPr>
                <w:szCs w:val="22"/>
                <w:lang w:val="en-GB"/>
              </w:rPr>
              <w:t>by colouring the respective months</w:t>
            </w:r>
            <w:r w:rsidRPr="00343C28">
              <w:rPr>
                <w:szCs w:val="22"/>
                <w:lang w:val="en-GB"/>
              </w:rPr>
              <w:t>.</w:t>
            </w:r>
            <w:r>
              <w:rPr>
                <w:szCs w:val="22"/>
                <w:lang w:val="en-GB"/>
              </w:rPr>
              <w:t xml:space="preserve"> </w:t>
            </w:r>
          </w:p>
        </w:tc>
      </w:tr>
      <w:tr w:rsidR="00462406" w:rsidRPr="009E61C5" w14:paraId="0B76A74E" w14:textId="77777777" w:rsidTr="00462406">
        <w:tc>
          <w:tcPr>
            <w:tcW w:w="4370" w:type="dxa"/>
            <w:gridSpan w:val="2"/>
            <w:vAlign w:val="center"/>
          </w:tcPr>
          <w:p w14:paraId="197522CB" w14:textId="5FE539F2" w:rsidR="00462406" w:rsidRPr="0096178A" w:rsidRDefault="00462406" w:rsidP="00462406">
            <w:pPr>
              <w:spacing w:before="80" w:after="80" w:line="240" w:lineRule="atLeast"/>
              <w:rPr>
                <w:b/>
                <w:szCs w:val="22"/>
                <w:lang w:val="en-GB"/>
              </w:rPr>
            </w:pPr>
            <w:proofErr w:type="spellStart"/>
            <w:r w:rsidRPr="0096178A">
              <w:rPr>
                <w:rFonts w:cstheme="minorHAnsi"/>
                <w:b/>
                <w:szCs w:val="22"/>
              </w:rPr>
              <w:t>Month</w:t>
            </w:r>
            <w:proofErr w:type="spellEnd"/>
          </w:p>
        </w:tc>
        <w:tc>
          <w:tcPr>
            <w:tcW w:w="1264" w:type="dxa"/>
            <w:vAlign w:val="center"/>
          </w:tcPr>
          <w:p w14:paraId="3DC4769A" w14:textId="77ECE362" w:rsidR="00462406" w:rsidRPr="0096178A" w:rsidRDefault="00462406" w:rsidP="00462406">
            <w:pPr>
              <w:spacing w:before="80" w:after="80" w:line="240" w:lineRule="atLeast"/>
              <w:rPr>
                <w:b/>
                <w:szCs w:val="22"/>
                <w:lang w:val="en-GB"/>
              </w:rPr>
            </w:pPr>
            <w:proofErr w:type="spellStart"/>
            <w:r w:rsidRPr="0096178A">
              <w:rPr>
                <w:rFonts w:cstheme="minorHAnsi"/>
                <w:b/>
                <w:szCs w:val="22"/>
              </w:rPr>
              <w:t>July</w:t>
            </w:r>
            <w:proofErr w:type="spellEnd"/>
            <w:r w:rsidRPr="0096178A">
              <w:rPr>
                <w:rFonts w:cstheme="minorHAnsi"/>
                <w:b/>
                <w:szCs w:val="22"/>
              </w:rPr>
              <w:t xml:space="preserve"> </w:t>
            </w:r>
          </w:p>
        </w:tc>
        <w:tc>
          <w:tcPr>
            <w:tcW w:w="1264" w:type="dxa"/>
            <w:vAlign w:val="center"/>
          </w:tcPr>
          <w:p w14:paraId="3506B5E8" w14:textId="55DC2B13" w:rsidR="00462406" w:rsidRPr="0096178A" w:rsidRDefault="00462406" w:rsidP="00462406">
            <w:pPr>
              <w:spacing w:before="80" w:after="80" w:line="240" w:lineRule="atLeast"/>
              <w:rPr>
                <w:b/>
                <w:szCs w:val="22"/>
                <w:lang w:val="en-GB"/>
              </w:rPr>
            </w:pPr>
            <w:r w:rsidRPr="0096178A">
              <w:rPr>
                <w:rFonts w:cstheme="minorHAnsi"/>
                <w:b/>
                <w:szCs w:val="22"/>
              </w:rPr>
              <w:t xml:space="preserve">August </w:t>
            </w:r>
          </w:p>
        </w:tc>
        <w:tc>
          <w:tcPr>
            <w:tcW w:w="1264" w:type="dxa"/>
            <w:vAlign w:val="center"/>
          </w:tcPr>
          <w:p w14:paraId="5D7D5574" w14:textId="7A6D5722" w:rsidR="00462406" w:rsidRPr="0096178A" w:rsidRDefault="00462406" w:rsidP="00462406">
            <w:pPr>
              <w:spacing w:before="80" w:after="80" w:line="240" w:lineRule="atLeast"/>
              <w:rPr>
                <w:b/>
                <w:szCs w:val="22"/>
                <w:lang w:val="en-GB"/>
              </w:rPr>
            </w:pPr>
            <w:r w:rsidRPr="0096178A">
              <w:rPr>
                <w:rFonts w:cstheme="minorHAnsi"/>
                <w:b/>
                <w:szCs w:val="22"/>
              </w:rPr>
              <w:t>September</w:t>
            </w:r>
          </w:p>
        </w:tc>
        <w:tc>
          <w:tcPr>
            <w:tcW w:w="1264" w:type="dxa"/>
            <w:vAlign w:val="center"/>
          </w:tcPr>
          <w:p w14:paraId="1ABE23F8" w14:textId="4FB4AE62" w:rsidR="00462406" w:rsidRPr="0096178A" w:rsidRDefault="00462406" w:rsidP="00462406">
            <w:pPr>
              <w:spacing w:before="80" w:after="80" w:line="240" w:lineRule="atLeast"/>
              <w:rPr>
                <w:b/>
                <w:szCs w:val="22"/>
                <w:lang w:val="en-GB"/>
              </w:rPr>
            </w:pPr>
            <w:proofErr w:type="spellStart"/>
            <w:r w:rsidRPr="0096178A">
              <w:rPr>
                <w:rFonts w:cstheme="minorHAnsi"/>
                <w:b/>
                <w:szCs w:val="22"/>
              </w:rPr>
              <w:t>October</w:t>
            </w:r>
            <w:proofErr w:type="spellEnd"/>
            <w:r w:rsidRPr="0096178A">
              <w:rPr>
                <w:rFonts w:cstheme="minorHAnsi"/>
                <w:b/>
                <w:szCs w:val="22"/>
              </w:rPr>
              <w:t xml:space="preserve"> </w:t>
            </w:r>
          </w:p>
        </w:tc>
      </w:tr>
      <w:tr w:rsidR="00462406" w:rsidRPr="009E61C5" w14:paraId="7ABCFE3F" w14:textId="77777777" w:rsidTr="00462406">
        <w:tc>
          <w:tcPr>
            <w:tcW w:w="4370" w:type="dxa"/>
            <w:gridSpan w:val="2"/>
            <w:vAlign w:val="center"/>
          </w:tcPr>
          <w:p w14:paraId="5817DB94" w14:textId="53D476A3" w:rsidR="00462406" w:rsidRPr="00462406" w:rsidRDefault="00462406" w:rsidP="00462406">
            <w:pPr>
              <w:spacing w:before="80" w:after="80" w:line="240" w:lineRule="atLeast"/>
              <w:rPr>
                <w:szCs w:val="22"/>
                <w:lang w:val="en-GB"/>
              </w:rPr>
            </w:pPr>
            <w:proofErr w:type="spellStart"/>
            <w:r w:rsidRPr="00462406">
              <w:rPr>
                <w:rFonts w:cstheme="minorHAnsi"/>
                <w:szCs w:val="22"/>
              </w:rPr>
              <w:t>Activity</w:t>
            </w:r>
            <w:proofErr w:type="spellEnd"/>
            <w:r w:rsidRPr="00462406">
              <w:rPr>
                <w:rFonts w:cstheme="minorHAnsi"/>
                <w:szCs w:val="22"/>
              </w:rPr>
              <w:t xml:space="preserve"> 1</w:t>
            </w:r>
          </w:p>
        </w:tc>
        <w:tc>
          <w:tcPr>
            <w:tcW w:w="1264" w:type="dxa"/>
          </w:tcPr>
          <w:p w14:paraId="264F9808" w14:textId="77777777" w:rsidR="00462406" w:rsidRPr="00343C28" w:rsidRDefault="00462406" w:rsidP="00462406">
            <w:pPr>
              <w:spacing w:before="80" w:after="80" w:line="240" w:lineRule="atLeast"/>
              <w:rPr>
                <w:szCs w:val="22"/>
                <w:lang w:val="en-GB"/>
              </w:rPr>
            </w:pPr>
          </w:p>
        </w:tc>
        <w:tc>
          <w:tcPr>
            <w:tcW w:w="1264" w:type="dxa"/>
          </w:tcPr>
          <w:p w14:paraId="56882786" w14:textId="77777777" w:rsidR="00462406" w:rsidRPr="00343C28" w:rsidRDefault="00462406" w:rsidP="00462406">
            <w:pPr>
              <w:spacing w:before="80" w:after="80" w:line="240" w:lineRule="atLeast"/>
              <w:rPr>
                <w:szCs w:val="22"/>
                <w:lang w:val="en-GB"/>
              </w:rPr>
            </w:pPr>
          </w:p>
        </w:tc>
        <w:tc>
          <w:tcPr>
            <w:tcW w:w="1264" w:type="dxa"/>
          </w:tcPr>
          <w:p w14:paraId="4061177F" w14:textId="77777777" w:rsidR="00462406" w:rsidRPr="00343C28" w:rsidRDefault="00462406" w:rsidP="00462406">
            <w:pPr>
              <w:spacing w:before="80" w:after="80" w:line="240" w:lineRule="atLeast"/>
              <w:rPr>
                <w:szCs w:val="22"/>
                <w:lang w:val="en-GB"/>
              </w:rPr>
            </w:pPr>
          </w:p>
        </w:tc>
        <w:tc>
          <w:tcPr>
            <w:tcW w:w="1264" w:type="dxa"/>
          </w:tcPr>
          <w:p w14:paraId="67CF387A" w14:textId="77777777" w:rsidR="00462406" w:rsidRPr="00343C28" w:rsidRDefault="00462406" w:rsidP="00462406">
            <w:pPr>
              <w:spacing w:before="80" w:after="80" w:line="240" w:lineRule="atLeast"/>
              <w:rPr>
                <w:szCs w:val="22"/>
                <w:lang w:val="en-GB"/>
              </w:rPr>
            </w:pPr>
          </w:p>
        </w:tc>
      </w:tr>
      <w:tr w:rsidR="00462406" w:rsidRPr="009E61C5" w14:paraId="0105D947" w14:textId="77777777" w:rsidTr="00462406">
        <w:tc>
          <w:tcPr>
            <w:tcW w:w="4370" w:type="dxa"/>
            <w:gridSpan w:val="2"/>
            <w:vAlign w:val="center"/>
          </w:tcPr>
          <w:p w14:paraId="62865F32" w14:textId="4A93BA05" w:rsidR="00462406" w:rsidRPr="00462406" w:rsidRDefault="00462406" w:rsidP="00462406">
            <w:pPr>
              <w:spacing w:before="80" w:after="80" w:line="240" w:lineRule="atLeast"/>
              <w:rPr>
                <w:szCs w:val="22"/>
                <w:lang w:val="en-GB"/>
              </w:rPr>
            </w:pPr>
            <w:proofErr w:type="spellStart"/>
            <w:r w:rsidRPr="00462406">
              <w:rPr>
                <w:rFonts w:cstheme="minorHAnsi"/>
                <w:szCs w:val="22"/>
              </w:rPr>
              <w:t>Activity</w:t>
            </w:r>
            <w:proofErr w:type="spellEnd"/>
            <w:r w:rsidRPr="00462406">
              <w:rPr>
                <w:rFonts w:cstheme="minorHAnsi"/>
                <w:szCs w:val="22"/>
              </w:rPr>
              <w:t xml:space="preserve"> </w:t>
            </w:r>
            <w:r w:rsidR="00A97F22">
              <w:rPr>
                <w:rFonts w:cstheme="minorHAnsi"/>
                <w:szCs w:val="22"/>
              </w:rPr>
              <w:t>2</w:t>
            </w:r>
          </w:p>
        </w:tc>
        <w:tc>
          <w:tcPr>
            <w:tcW w:w="1264" w:type="dxa"/>
          </w:tcPr>
          <w:p w14:paraId="57FEEE69" w14:textId="77777777" w:rsidR="00462406" w:rsidRPr="00343C28" w:rsidRDefault="00462406" w:rsidP="00462406">
            <w:pPr>
              <w:spacing w:before="80" w:after="80" w:line="240" w:lineRule="atLeast"/>
              <w:rPr>
                <w:szCs w:val="22"/>
                <w:lang w:val="en-GB"/>
              </w:rPr>
            </w:pPr>
          </w:p>
        </w:tc>
        <w:tc>
          <w:tcPr>
            <w:tcW w:w="1264" w:type="dxa"/>
          </w:tcPr>
          <w:p w14:paraId="6A0D058A" w14:textId="77777777" w:rsidR="00462406" w:rsidRPr="00343C28" w:rsidRDefault="00462406" w:rsidP="00462406">
            <w:pPr>
              <w:spacing w:before="80" w:after="80" w:line="240" w:lineRule="atLeast"/>
              <w:rPr>
                <w:szCs w:val="22"/>
                <w:lang w:val="en-GB"/>
              </w:rPr>
            </w:pPr>
          </w:p>
        </w:tc>
        <w:tc>
          <w:tcPr>
            <w:tcW w:w="1264" w:type="dxa"/>
          </w:tcPr>
          <w:p w14:paraId="109A5F58" w14:textId="77777777" w:rsidR="00462406" w:rsidRPr="00343C28" w:rsidRDefault="00462406" w:rsidP="00462406">
            <w:pPr>
              <w:spacing w:before="80" w:after="80" w:line="240" w:lineRule="atLeast"/>
              <w:rPr>
                <w:szCs w:val="22"/>
                <w:lang w:val="en-GB"/>
              </w:rPr>
            </w:pPr>
          </w:p>
        </w:tc>
        <w:tc>
          <w:tcPr>
            <w:tcW w:w="1264" w:type="dxa"/>
          </w:tcPr>
          <w:p w14:paraId="0D486F24" w14:textId="77777777" w:rsidR="00462406" w:rsidRPr="00343C28" w:rsidRDefault="00462406" w:rsidP="00462406">
            <w:pPr>
              <w:spacing w:before="80" w:after="80" w:line="240" w:lineRule="atLeast"/>
              <w:rPr>
                <w:szCs w:val="22"/>
                <w:lang w:val="en-GB"/>
              </w:rPr>
            </w:pPr>
          </w:p>
        </w:tc>
      </w:tr>
      <w:tr w:rsidR="00462406" w:rsidRPr="009E61C5" w14:paraId="7FB9A743" w14:textId="77777777" w:rsidTr="00462406">
        <w:tc>
          <w:tcPr>
            <w:tcW w:w="4370" w:type="dxa"/>
            <w:gridSpan w:val="2"/>
            <w:vAlign w:val="center"/>
          </w:tcPr>
          <w:p w14:paraId="6D8FEF48" w14:textId="20541BB3" w:rsidR="00462406" w:rsidRPr="00462406" w:rsidRDefault="00462406" w:rsidP="00462406">
            <w:pPr>
              <w:spacing w:before="80" w:after="80" w:line="240" w:lineRule="atLeast"/>
              <w:rPr>
                <w:szCs w:val="22"/>
                <w:lang w:val="en-GB"/>
              </w:rPr>
            </w:pPr>
            <w:proofErr w:type="spellStart"/>
            <w:r w:rsidRPr="00462406">
              <w:rPr>
                <w:rFonts w:cstheme="minorHAnsi"/>
                <w:szCs w:val="22"/>
              </w:rPr>
              <w:t>Activity</w:t>
            </w:r>
            <w:proofErr w:type="spellEnd"/>
            <w:r w:rsidRPr="00462406">
              <w:rPr>
                <w:rFonts w:cstheme="minorHAnsi"/>
                <w:szCs w:val="22"/>
              </w:rPr>
              <w:t xml:space="preserve"> 3</w:t>
            </w:r>
          </w:p>
        </w:tc>
        <w:tc>
          <w:tcPr>
            <w:tcW w:w="1264" w:type="dxa"/>
          </w:tcPr>
          <w:p w14:paraId="45DB9125" w14:textId="77777777" w:rsidR="00462406" w:rsidRPr="00343C28" w:rsidRDefault="00462406" w:rsidP="00462406">
            <w:pPr>
              <w:spacing w:before="80" w:after="80" w:line="240" w:lineRule="atLeast"/>
              <w:rPr>
                <w:szCs w:val="22"/>
                <w:lang w:val="en-GB"/>
              </w:rPr>
            </w:pPr>
          </w:p>
        </w:tc>
        <w:tc>
          <w:tcPr>
            <w:tcW w:w="1264" w:type="dxa"/>
          </w:tcPr>
          <w:p w14:paraId="135C192D" w14:textId="77777777" w:rsidR="00462406" w:rsidRPr="00343C28" w:rsidRDefault="00462406" w:rsidP="00462406">
            <w:pPr>
              <w:spacing w:before="80" w:after="80" w:line="240" w:lineRule="atLeast"/>
              <w:rPr>
                <w:szCs w:val="22"/>
                <w:lang w:val="en-GB"/>
              </w:rPr>
            </w:pPr>
          </w:p>
        </w:tc>
        <w:tc>
          <w:tcPr>
            <w:tcW w:w="1264" w:type="dxa"/>
          </w:tcPr>
          <w:p w14:paraId="4F3E99EE" w14:textId="77777777" w:rsidR="00462406" w:rsidRPr="00343C28" w:rsidRDefault="00462406" w:rsidP="00462406">
            <w:pPr>
              <w:spacing w:before="80" w:after="80" w:line="240" w:lineRule="atLeast"/>
              <w:rPr>
                <w:szCs w:val="22"/>
                <w:lang w:val="en-GB"/>
              </w:rPr>
            </w:pPr>
          </w:p>
        </w:tc>
        <w:tc>
          <w:tcPr>
            <w:tcW w:w="1264" w:type="dxa"/>
          </w:tcPr>
          <w:p w14:paraId="2FA41D59" w14:textId="77777777" w:rsidR="00462406" w:rsidRPr="00343C28" w:rsidRDefault="00462406" w:rsidP="00462406">
            <w:pPr>
              <w:spacing w:before="80" w:after="80" w:line="240" w:lineRule="atLeast"/>
              <w:rPr>
                <w:szCs w:val="22"/>
                <w:lang w:val="en-GB"/>
              </w:rPr>
            </w:pPr>
          </w:p>
        </w:tc>
      </w:tr>
      <w:tr w:rsidR="00462406" w:rsidRPr="00AC17E4" w14:paraId="18A33F25" w14:textId="77777777" w:rsidTr="00D370FD">
        <w:tc>
          <w:tcPr>
            <w:tcW w:w="9426" w:type="dxa"/>
            <w:gridSpan w:val="6"/>
            <w:vAlign w:val="center"/>
          </w:tcPr>
          <w:p w14:paraId="44D4E15D" w14:textId="77777777" w:rsidR="00462406" w:rsidRPr="00343C28" w:rsidRDefault="00462406" w:rsidP="00462406">
            <w:pPr>
              <w:pStyle w:val="Heading2"/>
              <w:rPr>
                <w:lang w:val="en-GB"/>
              </w:rPr>
            </w:pPr>
            <w:r w:rsidRPr="00343C28">
              <w:rPr>
                <w:lang w:val="en-GB"/>
              </w:rPr>
              <w:t xml:space="preserve">Budget plan </w:t>
            </w:r>
          </w:p>
          <w:p w14:paraId="725A98C2" w14:textId="59A3834F" w:rsidR="00462406" w:rsidRPr="00343C28" w:rsidRDefault="0077733B" w:rsidP="00462406">
            <w:pPr>
              <w:spacing w:before="80" w:after="80" w:line="240" w:lineRule="atLeast"/>
              <w:rPr>
                <w:szCs w:val="22"/>
                <w:lang w:val="en-GB"/>
              </w:rPr>
            </w:pPr>
            <w:r w:rsidRPr="00EF1057">
              <w:rPr>
                <w:b/>
                <w:bCs/>
                <w:color w:val="C00000"/>
                <w:lang w:val="en-GB"/>
              </w:rPr>
              <w:t xml:space="preserve">Please note that you can request any </w:t>
            </w:r>
            <w:r w:rsidRPr="00FF4FED">
              <w:rPr>
                <w:b/>
                <w:bCs/>
                <w:color w:val="C00000"/>
                <w:lang w:val="en-GB"/>
              </w:rPr>
              <w:t xml:space="preserve">amount between 1 – 2,500 </w:t>
            </w:r>
            <w:r w:rsidRPr="00477C82">
              <w:rPr>
                <w:b/>
                <w:bCs/>
                <w:color w:val="C00000"/>
                <w:lang w:val="en-GB"/>
              </w:rPr>
              <w:t>EUR</w:t>
            </w:r>
            <w:r w:rsidR="00FF4FED" w:rsidRPr="00477C82">
              <w:rPr>
                <w:b/>
                <w:bCs/>
                <w:color w:val="C00000"/>
                <w:lang w:val="en-GB"/>
              </w:rPr>
              <w:t xml:space="preserve"> (excl. your own </w:t>
            </w:r>
            <w:r w:rsidR="00477C82">
              <w:rPr>
                <w:b/>
                <w:bCs/>
                <w:color w:val="C00000"/>
                <w:lang w:val="en-GB"/>
              </w:rPr>
              <w:t>contribution</w:t>
            </w:r>
            <w:r w:rsidR="00C01377">
              <w:rPr>
                <w:b/>
                <w:bCs/>
                <w:color w:val="C00000"/>
                <w:lang w:val="en-GB"/>
              </w:rPr>
              <w:t xml:space="preserve"> of</w:t>
            </w:r>
            <w:r w:rsidR="00AC17E4">
              <w:rPr>
                <w:b/>
                <w:bCs/>
                <w:color w:val="C00000"/>
                <w:lang w:val="en-GB"/>
              </w:rPr>
              <w:t xml:space="preserve"> at least</w:t>
            </w:r>
            <w:r w:rsidR="00C01377">
              <w:rPr>
                <w:b/>
                <w:bCs/>
                <w:color w:val="C00000"/>
                <w:lang w:val="en-GB"/>
              </w:rPr>
              <w:t xml:space="preserve"> 5%</w:t>
            </w:r>
            <w:r w:rsidR="00FF4FED" w:rsidRPr="00477C82">
              <w:rPr>
                <w:b/>
                <w:bCs/>
                <w:color w:val="C00000"/>
                <w:lang w:val="en-GB"/>
              </w:rPr>
              <w:t>)</w:t>
            </w:r>
            <w:r w:rsidRPr="00477C82">
              <w:rPr>
                <w:b/>
                <w:bCs/>
                <w:color w:val="C00000"/>
                <w:lang w:val="en-GB"/>
              </w:rPr>
              <w:t xml:space="preserve">. </w:t>
            </w:r>
            <w:r w:rsidR="00462406" w:rsidRPr="00477C82">
              <w:rPr>
                <w:lang w:val="en-GB"/>
              </w:rPr>
              <w:t>Please</w:t>
            </w:r>
            <w:r w:rsidR="00462406" w:rsidRPr="00FF4FED">
              <w:rPr>
                <w:lang w:val="en-GB"/>
              </w:rPr>
              <w:t xml:space="preserve"> indicate the planned costs of your </w:t>
            </w:r>
            <w:r w:rsidR="0096178A" w:rsidRPr="00FF4FED">
              <w:rPr>
                <w:lang w:val="en-GB"/>
              </w:rPr>
              <w:t xml:space="preserve">EGB Days </w:t>
            </w:r>
            <w:r w:rsidR="00520932" w:rsidRPr="00FF4FED">
              <w:rPr>
                <w:lang w:val="en-GB"/>
              </w:rPr>
              <w:t>celebration</w:t>
            </w:r>
            <w:r w:rsidR="00462406" w:rsidRPr="00FF4FED">
              <w:rPr>
                <w:lang w:val="en-GB"/>
              </w:rPr>
              <w:t xml:space="preserve"> in the </w:t>
            </w:r>
            <w:r w:rsidR="00462406" w:rsidRPr="00FF4FED">
              <w:rPr>
                <w:b/>
                <w:color w:val="F79646" w:themeColor="accent6"/>
                <w:lang w:val="en-GB"/>
              </w:rPr>
              <w:t>Budget Plan EGB Days 202</w:t>
            </w:r>
            <w:r w:rsidR="00520932" w:rsidRPr="00FF4FED">
              <w:rPr>
                <w:b/>
                <w:color w:val="F79646" w:themeColor="accent6"/>
                <w:lang w:val="en-GB"/>
              </w:rPr>
              <w:t>5</w:t>
            </w:r>
            <w:r w:rsidR="00462406" w:rsidRPr="00FF4FED">
              <w:rPr>
                <w:b/>
                <w:color w:val="F79646" w:themeColor="accent6"/>
                <w:lang w:val="en-GB"/>
              </w:rPr>
              <w:t>.xlsx</w:t>
            </w:r>
            <w:r w:rsidR="00462406">
              <w:rPr>
                <w:b/>
                <w:color w:val="F79646" w:themeColor="accent6"/>
                <w:lang w:val="en-GB"/>
              </w:rPr>
              <w:t xml:space="preserve"> </w:t>
            </w:r>
          </w:p>
        </w:tc>
      </w:tr>
    </w:tbl>
    <w:p w14:paraId="730117DF" w14:textId="77777777" w:rsidR="00462406" w:rsidRDefault="00462406" w:rsidP="00BD3AFA">
      <w:pPr>
        <w:rPr>
          <w:lang w:val="en-GB"/>
        </w:rPr>
      </w:pPr>
    </w:p>
    <w:p w14:paraId="386C8525" w14:textId="18EDB9E4" w:rsidR="00BD3AFA" w:rsidRPr="00343C28" w:rsidRDefault="00BD3AFA" w:rsidP="00BD3AFA">
      <w:pPr>
        <w:rPr>
          <w:lang w:val="en-GB"/>
        </w:rPr>
      </w:pPr>
      <w:r w:rsidRPr="00343C28">
        <w:rPr>
          <w:lang w:val="en-GB"/>
        </w:rPr>
        <w:t xml:space="preserve">Place / date </w:t>
      </w:r>
      <w:r w:rsidRPr="00343C28">
        <w:rPr>
          <w:lang w:val="en-GB"/>
        </w:rPr>
        <w:fldChar w:fldCharType="begin">
          <w:ffData>
            <w:name w:val="Text32"/>
            <w:enabled/>
            <w:calcOnExit w:val="0"/>
            <w:textInput/>
          </w:ffData>
        </w:fldChar>
      </w:r>
      <w:bookmarkStart w:id="1" w:name="Text32"/>
      <w:r w:rsidRPr="00343C28">
        <w:rPr>
          <w:lang w:val="en-GB"/>
        </w:rPr>
        <w:instrText xml:space="preserve"> FORMTEXT </w:instrText>
      </w:r>
      <w:r w:rsidRPr="00343C28">
        <w:rPr>
          <w:lang w:val="en-GB"/>
        </w:rPr>
      </w:r>
      <w:r w:rsidRPr="00343C28">
        <w:rPr>
          <w:lang w:val="en-GB"/>
        </w:rPr>
        <w:fldChar w:fldCharType="separate"/>
      </w:r>
      <w:r w:rsidRPr="00343C28">
        <w:rPr>
          <w:noProof/>
          <w:lang w:val="en-GB"/>
        </w:rPr>
        <w:t> </w:t>
      </w:r>
      <w:r w:rsidRPr="00343C28">
        <w:rPr>
          <w:noProof/>
          <w:lang w:val="en-GB"/>
        </w:rPr>
        <w:t> </w:t>
      </w:r>
      <w:r w:rsidRPr="00343C28">
        <w:rPr>
          <w:noProof/>
          <w:lang w:val="en-GB"/>
        </w:rPr>
        <w:t> </w:t>
      </w:r>
      <w:r w:rsidRPr="00343C28">
        <w:rPr>
          <w:noProof/>
          <w:lang w:val="en-GB"/>
        </w:rPr>
        <w:t> </w:t>
      </w:r>
      <w:r w:rsidRPr="00343C28">
        <w:rPr>
          <w:noProof/>
          <w:lang w:val="en-GB"/>
        </w:rPr>
        <w:t> </w:t>
      </w:r>
      <w:r w:rsidRPr="00343C28">
        <w:rPr>
          <w:lang w:val="en-GB"/>
        </w:rPr>
        <w:fldChar w:fldCharType="end"/>
      </w:r>
      <w:bookmarkEnd w:id="1"/>
      <w:r w:rsidRPr="00343C28">
        <w:rPr>
          <w:lang w:val="en-GB"/>
        </w:rPr>
        <w:t xml:space="preserve"> </w:t>
      </w:r>
      <w:r w:rsidRPr="00343C28">
        <w:rPr>
          <w:lang w:val="en-GB"/>
        </w:rPr>
        <w:tab/>
      </w:r>
      <w:r w:rsidRPr="00343C28">
        <w:rPr>
          <w:lang w:val="en-GB"/>
        </w:rPr>
        <w:tab/>
        <w:t>________________________________________</w:t>
      </w:r>
    </w:p>
    <w:p w14:paraId="363CAA25" w14:textId="77777777" w:rsidR="00BD3AFA" w:rsidRPr="00343C28" w:rsidRDefault="00BD3AFA" w:rsidP="00BD3AFA">
      <w:pPr>
        <w:ind w:left="2124" w:firstLine="708"/>
        <w:rPr>
          <w:lang w:val="en-GB"/>
        </w:rPr>
      </w:pPr>
      <w:r w:rsidRPr="00343C28">
        <w:rPr>
          <w:lang w:val="en-GB"/>
        </w:rPr>
        <w:fldChar w:fldCharType="begin">
          <w:ffData>
            <w:name w:val="Text33"/>
            <w:enabled/>
            <w:calcOnExit w:val="0"/>
            <w:textInput/>
          </w:ffData>
        </w:fldChar>
      </w:r>
      <w:bookmarkStart w:id="2" w:name="Text33"/>
      <w:r w:rsidRPr="00343C28">
        <w:rPr>
          <w:lang w:val="en-GB"/>
        </w:rPr>
        <w:instrText xml:space="preserve"> FORMTEXT </w:instrText>
      </w:r>
      <w:r w:rsidRPr="00343C28">
        <w:rPr>
          <w:lang w:val="en-GB"/>
        </w:rPr>
      </w:r>
      <w:r w:rsidRPr="00343C28">
        <w:rPr>
          <w:lang w:val="en-GB"/>
        </w:rPr>
        <w:fldChar w:fldCharType="separate"/>
      </w:r>
      <w:r w:rsidRPr="00343C28">
        <w:rPr>
          <w:noProof/>
          <w:lang w:val="en-GB"/>
        </w:rPr>
        <w:t> </w:t>
      </w:r>
      <w:r w:rsidRPr="00343C28">
        <w:rPr>
          <w:noProof/>
          <w:lang w:val="en-GB"/>
        </w:rPr>
        <w:t> </w:t>
      </w:r>
      <w:r w:rsidRPr="00343C28">
        <w:rPr>
          <w:noProof/>
          <w:lang w:val="en-GB"/>
        </w:rPr>
        <w:t> </w:t>
      </w:r>
      <w:r w:rsidRPr="00343C28">
        <w:rPr>
          <w:noProof/>
          <w:lang w:val="en-GB"/>
        </w:rPr>
        <w:t> </w:t>
      </w:r>
      <w:r w:rsidRPr="00343C28">
        <w:rPr>
          <w:noProof/>
          <w:lang w:val="en-GB"/>
        </w:rPr>
        <w:t> </w:t>
      </w:r>
      <w:r w:rsidRPr="00343C28">
        <w:rPr>
          <w:lang w:val="en-GB"/>
        </w:rPr>
        <w:fldChar w:fldCharType="end"/>
      </w:r>
      <w:bookmarkEnd w:id="2"/>
      <w:r w:rsidRPr="00343C28">
        <w:rPr>
          <w:lang w:val="en-GB"/>
        </w:rPr>
        <w:t xml:space="preserve"> </w:t>
      </w:r>
    </w:p>
    <w:p w14:paraId="64835210" w14:textId="5E8D7BE1" w:rsidR="00462406" w:rsidRPr="00343C28" w:rsidRDefault="00BD3AFA" w:rsidP="00E40DB1">
      <w:pPr>
        <w:ind w:left="2124" w:firstLine="708"/>
        <w:rPr>
          <w:lang w:val="en-GB"/>
        </w:rPr>
      </w:pPr>
      <w:r w:rsidRPr="00343C28">
        <w:rPr>
          <w:lang w:val="en-GB"/>
        </w:rPr>
        <w:t>(Signature, name, and position)</w:t>
      </w:r>
    </w:p>
    <w:sectPr w:rsidR="00462406" w:rsidRPr="00343C28" w:rsidSect="00FE7128">
      <w:headerReference w:type="default" r:id="rId12"/>
      <w:footerReference w:type="default" r:id="rId13"/>
      <w:headerReference w:type="first" r:id="rId14"/>
      <w:footerReference w:type="first" r:id="rId15"/>
      <w:pgSz w:w="11907" w:h="16840" w:code="9"/>
      <w:pgMar w:top="1417" w:right="1417" w:bottom="1134" w:left="1417" w:header="340" w:footer="11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CB5AD" w14:textId="77777777" w:rsidR="004B30C8" w:rsidRDefault="004B30C8">
      <w:r>
        <w:separator/>
      </w:r>
    </w:p>
  </w:endnote>
  <w:endnote w:type="continuationSeparator" w:id="0">
    <w:p w14:paraId="304893BE" w14:textId="77777777" w:rsidR="004B30C8" w:rsidRDefault="004B3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36961" w14:textId="77777777" w:rsidR="007444BF" w:rsidRDefault="007444BF" w:rsidP="00DD5AC3">
    <w:pPr>
      <w:pStyle w:val="Footer"/>
      <w:spacing w:before="0" w:after="0"/>
      <w:jc w:val="center"/>
      <w:rPr>
        <w:lang w:val="de-DE"/>
      </w:rPr>
    </w:pPr>
  </w:p>
  <w:p w14:paraId="6A7E793D" w14:textId="77777777" w:rsidR="007444BF" w:rsidRPr="000B6C79" w:rsidRDefault="007444BF" w:rsidP="002D0218">
    <w:pPr>
      <w:tabs>
        <w:tab w:val="left" w:pos="3969"/>
      </w:tabs>
      <w:jc w:val="center"/>
      <w:rPr>
        <w:b/>
        <w:color w:val="317333"/>
        <w:sz w:val="28"/>
        <w:szCs w:val="28"/>
        <w:lang w:val="en-GB"/>
      </w:rPr>
    </w:pPr>
    <w:r>
      <w:rPr>
        <w:b/>
        <w:color w:val="317333"/>
        <w:sz w:val="28"/>
        <w:szCs w:val="28"/>
        <w:lang w:val="en-GB"/>
      </w:rPr>
      <w:t>Borders separate. Nature unites!</w:t>
    </w:r>
  </w:p>
  <w:p w14:paraId="10FE128C" w14:textId="77777777" w:rsidR="007444BF" w:rsidRPr="002D0218" w:rsidRDefault="007444BF" w:rsidP="00DD5AC3">
    <w:pPr>
      <w:pStyle w:val="Footer"/>
      <w:spacing w:before="0" w:after="0"/>
      <w:jc w:val="center"/>
      <w:rPr>
        <w:lang w:val="en-GB"/>
      </w:rPr>
    </w:pPr>
  </w:p>
  <w:p w14:paraId="7E1A4239" w14:textId="77777777" w:rsidR="007444BF" w:rsidRDefault="007444BF" w:rsidP="00DD5AC3">
    <w:pPr>
      <w:pStyle w:val="Footer"/>
      <w:spacing w:before="0" w:after="0"/>
      <w:jc w:val="center"/>
    </w:pPr>
    <w:r>
      <w:fldChar w:fldCharType="begin"/>
    </w:r>
    <w:r>
      <w:instrText>PAGE   \* MERGEFORMAT</w:instrText>
    </w:r>
    <w:r>
      <w:fldChar w:fldCharType="separate"/>
    </w:r>
    <w:r w:rsidR="005331DC">
      <w:rPr>
        <w:noProof/>
      </w:rPr>
      <w:t>2</w:t>
    </w:r>
    <w:r>
      <w:fldChar w:fldCharType="end"/>
    </w:r>
  </w:p>
  <w:p w14:paraId="506B7BD8" w14:textId="77777777" w:rsidR="007444BF" w:rsidRDefault="007444BF">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17003" w14:textId="77777777" w:rsidR="007444BF" w:rsidRDefault="007444BF">
    <w:pPr>
      <w:pStyle w:val="Footer"/>
      <w:jc w:val="center"/>
    </w:pPr>
    <w:r>
      <w:fldChar w:fldCharType="begin"/>
    </w:r>
    <w:r>
      <w:instrText>PAGE   \* MERGEFORMAT</w:instrText>
    </w:r>
    <w:r>
      <w:fldChar w:fldCharType="separate"/>
    </w:r>
    <w:r>
      <w:rPr>
        <w:noProof/>
      </w:rPr>
      <w:t>1</w:t>
    </w:r>
    <w:r>
      <w:fldChar w:fldCharType="end"/>
    </w:r>
  </w:p>
  <w:p w14:paraId="65531055" w14:textId="77777777" w:rsidR="007444BF" w:rsidRDefault="007444BF" w:rsidP="009159EA">
    <w:pPr>
      <w:pStyle w:val="Footer"/>
      <w:tabs>
        <w:tab w:val="left" w:pos="3825"/>
        <w:tab w:val="right" w:pos="935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4708F" w14:textId="77777777" w:rsidR="004B30C8" w:rsidRDefault="004B30C8">
      <w:r>
        <w:separator/>
      </w:r>
    </w:p>
  </w:footnote>
  <w:footnote w:type="continuationSeparator" w:id="0">
    <w:p w14:paraId="3CDC6E82" w14:textId="77777777" w:rsidR="004B30C8" w:rsidRDefault="004B3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9466E" w14:textId="0E7B0227" w:rsidR="00FE7128" w:rsidRDefault="00FE7128" w:rsidP="00FE7128">
    <w:pPr>
      <w:pStyle w:val="Header"/>
      <w:tabs>
        <w:tab w:val="clear" w:pos="4536"/>
        <w:tab w:val="clear" w:pos="9072"/>
        <w:tab w:val="left" w:pos="1980"/>
        <w:tab w:val="right" w:pos="9639"/>
      </w:tabs>
    </w:pPr>
    <w:r>
      <w:rPr>
        <w:noProof/>
      </w:rPr>
      <w:drawing>
        <wp:anchor distT="0" distB="0" distL="114300" distR="114300" simplePos="0" relativeHeight="251658240" behindDoc="0" locked="0" layoutInCell="1" allowOverlap="1" wp14:anchorId="7952148B" wp14:editId="538C8B1B">
          <wp:simplePos x="0" y="0"/>
          <wp:positionH relativeFrom="column">
            <wp:posOffset>2062480</wp:posOffset>
          </wp:positionH>
          <wp:positionV relativeFrom="paragraph">
            <wp:posOffset>169545</wp:posOffset>
          </wp:positionV>
          <wp:extent cx="1710000" cy="558000"/>
          <wp:effectExtent l="0" t="0" r="508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B Logo.png"/>
                  <pic:cNvPicPr/>
                </pic:nvPicPr>
                <pic:blipFill>
                  <a:blip r:embed="rId1">
                    <a:extLst>
                      <a:ext uri="{28A0092B-C50C-407E-A947-70E740481C1C}">
                        <a14:useLocalDpi xmlns:a14="http://schemas.microsoft.com/office/drawing/2010/main" val="0"/>
                      </a:ext>
                    </a:extLst>
                  </a:blip>
                  <a:stretch>
                    <a:fillRect/>
                  </a:stretch>
                </pic:blipFill>
                <pic:spPr>
                  <a:xfrm>
                    <a:off x="0" y="0"/>
                    <a:ext cx="1710000" cy="558000"/>
                  </a:xfrm>
                  <a:prstGeom prst="rect">
                    <a:avLst/>
                  </a:prstGeom>
                </pic:spPr>
              </pic:pic>
            </a:graphicData>
          </a:graphic>
        </wp:anchor>
      </w:drawing>
    </w:r>
  </w:p>
  <w:p w14:paraId="3A80DFA8" w14:textId="2B0BA7B1" w:rsidR="00FE7128" w:rsidRDefault="00FE7128" w:rsidP="00FE7128">
    <w:pPr>
      <w:pStyle w:val="Header"/>
      <w:tabs>
        <w:tab w:val="clear" w:pos="4536"/>
        <w:tab w:val="clear" w:pos="9072"/>
        <w:tab w:val="left" w:pos="1980"/>
        <w:tab w:val="right" w:pos="9639"/>
      </w:tabs>
    </w:pPr>
  </w:p>
  <w:p w14:paraId="12A5F6D3" w14:textId="78D1880B" w:rsidR="00FE7128" w:rsidRDefault="00FE7128" w:rsidP="00FE7128">
    <w:pPr>
      <w:pStyle w:val="Header"/>
      <w:tabs>
        <w:tab w:val="clear" w:pos="4536"/>
        <w:tab w:val="clear" w:pos="9072"/>
        <w:tab w:val="left" w:pos="1980"/>
        <w:tab w:val="right" w:pos="9639"/>
      </w:tabs>
    </w:pPr>
  </w:p>
  <w:p w14:paraId="461E621D" w14:textId="61B59752" w:rsidR="007444BF" w:rsidRDefault="007444BF" w:rsidP="00FE7128">
    <w:pPr>
      <w:pStyle w:val="Header"/>
      <w:tabs>
        <w:tab w:val="clear" w:pos="4536"/>
        <w:tab w:val="clear" w:pos="9072"/>
        <w:tab w:val="left" w:pos="1980"/>
        <w:tab w:val="right" w:pos="963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49FC9" w14:textId="77777777" w:rsidR="007444BF" w:rsidRDefault="007444BF">
    <w:pPr>
      <w:pStyle w:val="Header"/>
    </w:pPr>
    <w:r>
      <w:rPr>
        <w:noProof/>
      </w:rPr>
      <w:drawing>
        <wp:inline distT="0" distB="0" distL="0" distR="0" wp14:anchorId="416A44D9" wp14:editId="24E0094F">
          <wp:extent cx="5934075" cy="571500"/>
          <wp:effectExtent l="0" t="0" r="9525" b="0"/>
          <wp:docPr id="2" name="Bild 2" descr="EuroNatur_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roNatur_Founda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571500"/>
                  </a:xfrm>
                  <a:prstGeom prst="rect">
                    <a:avLst/>
                  </a:prstGeom>
                  <a:noFill/>
                  <a:ln>
                    <a:noFill/>
                  </a:ln>
                </pic:spPr>
              </pic:pic>
            </a:graphicData>
          </a:graphic>
        </wp:inline>
      </w:drawing>
    </w:r>
  </w:p>
  <w:p w14:paraId="2DA2C766" w14:textId="77777777" w:rsidR="007444BF" w:rsidRDefault="007444BF">
    <w:pPr>
      <w:pStyle w:val="Header"/>
      <w:tabs>
        <w:tab w:val="clear" w:pos="4536"/>
        <w:tab w:val="clear" w:pos="9072"/>
        <w:tab w:val="left" w:pos="1980"/>
        <w:tab w:val="right" w:pos="9639"/>
      </w:tabs>
      <w:rPr>
        <w:b/>
      </w:rPr>
    </w:pPr>
  </w:p>
  <w:p w14:paraId="58C864C0" w14:textId="77777777" w:rsidR="007444BF" w:rsidRDefault="007444BF">
    <w:pPr>
      <w:pStyle w:val="Header"/>
      <w:tabs>
        <w:tab w:val="clear" w:pos="4536"/>
        <w:tab w:val="clear" w:pos="9072"/>
        <w:tab w:val="left" w:pos="1980"/>
        <w:tab w:val="right" w:pos="9360"/>
      </w:tabs>
      <w:rPr>
        <w:bCs/>
        <w:color w:val="808080"/>
        <w:sz w:val="20"/>
        <w:lang w:val="en-GB"/>
      </w:rPr>
    </w:pPr>
    <w:r>
      <w:rPr>
        <w:bCs/>
        <w:color w:val="808080"/>
        <w:sz w:val="20"/>
        <w:lang w:val="en-GB"/>
      </w:rPr>
      <w:t xml:space="preserve">Application for Project Support by </w:t>
    </w:r>
    <w:r>
      <w:rPr>
        <w:rFonts w:cs="Arial"/>
        <w:bCs/>
        <w:color w:val="808080"/>
        <w:sz w:val="20"/>
        <w:lang w:val="en-GB"/>
      </w:rPr>
      <w:t>EuroNatur</w:t>
    </w:r>
    <w:r>
      <w:rPr>
        <w:bCs/>
        <w:color w:val="808080"/>
        <w:sz w:val="2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41311"/>
    <w:multiLevelType w:val="hybridMultilevel"/>
    <w:tmpl w:val="2D34A2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A3742FC"/>
    <w:multiLevelType w:val="hybridMultilevel"/>
    <w:tmpl w:val="D23AAC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A213AD6"/>
    <w:multiLevelType w:val="multilevel"/>
    <w:tmpl w:val="27C281B2"/>
    <w:lvl w:ilvl="0">
      <w:start w:val="1"/>
      <w:numFmt w:val="decimal"/>
      <w:pStyle w:val="Heading1"/>
      <w:lvlText w:val="%1"/>
      <w:lvlJc w:val="left"/>
      <w:pPr>
        <w:ind w:left="432" w:hanging="432"/>
      </w:pPr>
    </w:lvl>
    <w:lvl w:ilvl="1">
      <w:start w:val="1"/>
      <w:numFmt w:val="decimal"/>
      <w:pStyle w:val="Heading2"/>
      <w:lvlText w:val="%1.%2"/>
      <w:lvlJc w:val="left"/>
      <w:pPr>
        <w:ind w:left="6388"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08E4487"/>
    <w:multiLevelType w:val="hybridMultilevel"/>
    <w:tmpl w:val="7ED41CAA"/>
    <w:lvl w:ilvl="0" w:tplc="04070005">
      <w:start w:val="1"/>
      <w:numFmt w:val="bullet"/>
      <w:lvlText w:val=""/>
      <w:lvlJc w:val="left"/>
      <w:pPr>
        <w:ind w:left="3195"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CD3BB3"/>
    <w:multiLevelType w:val="hybridMultilevel"/>
    <w:tmpl w:val="A372D81E"/>
    <w:lvl w:ilvl="0" w:tplc="672EA514">
      <w:start w:val="1"/>
      <w:numFmt w:val="decimal"/>
      <w:lvlText w:val="%1."/>
      <w:lvlJc w:val="left"/>
      <w:pPr>
        <w:ind w:left="1215" w:hanging="855"/>
      </w:pPr>
      <w:rPr>
        <w:rFonts w:hint="default"/>
        <w:b/>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1FC4076"/>
    <w:multiLevelType w:val="hybridMultilevel"/>
    <w:tmpl w:val="E8301906"/>
    <w:lvl w:ilvl="0" w:tplc="E1340CB6">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F9A427D"/>
    <w:multiLevelType w:val="hybridMultilevel"/>
    <w:tmpl w:val="0EEE3F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5F7AB4"/>
    <w:multiLevelType w:val="hybridMultilevel"/>
    <w:tmpl w:val="8B664F5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93978722">
    <w:abstractNumId w:val="4"/>
  </w:num>
  <w:num w:numId="2" w16cid:durableId="885992637">
    <w:abstractNumId w:val="2"/>
  </w:num>
  <w:num w:numId="3" w16cid:durableId="890458161">
    <w:abstractNumId w:val="0"/>
  </w:num>
  <w:num w:numId="4" w16cid:durableId="1701739974">
    <w:abstractNumId w:val="1"/>
  </w:num>
  <w:num w:numId="5" w16cid:durableId="2116514634">
    <w:abstractNumId w:val="7"/>
  </w:num>
  <w:num w:numId="6" w16cid:durableId="1900286727">
    <w:abstractNumId w:val="3"/>
  </w:num>
  <w:num w:numId="7" w16cid:durableId="1900893690">
    <w:abstractNumId w:val="5"/>
  </w:num>
  <w:num w:numId="8" w16cid:durableId="15122589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F9C"/>
    <w:rsid w:val="000174B9"/>
    <w:rsid w:val="00047CA8"/>
    <w:rsid w:val="00051544"/>
    <w:rsid w:val="00083229"/>
    <w:rsid w:val="00084A9A"/>
    <w:rsid w:val="0009754D"/>
    <w:rsid w:val="000B3DA7"/>
    <w:rsid w:val="000B6C79"/>
    <w:rsid w:val="000D0A87"/>
    <w:rsid w:val="000D6FD8"/>
    <w:rsid w:val="000E5FA3"/>
    <w:rsid w:val="000E6110"/>
    <w:rsid w:val="000F5364"/>
    <w:rsid w:val="0011357A"/>
    <w:rsid w:val="0012202F"/>
    <w:rsid w:val="00126EF7"/>
    <w:rsid w:val="00132B23"/>
    <w:rsid w:val="001379A4"/>
    <w:rsid w:val="00142370"/>
    <w:rsid w:val="00153A1A"/>
    <w:rsid w:val="0016348F"/>
    <w:rsid w:val="00167E26"/>
    <w:rsid w:val="00170282"/>
    <w:rsid w:val="00184737"/>
    <w:rsid w:val="001A0F45"/>
    <w:rsid w:val="001A756E"/>
    <w:rsid w:val="001B2CE2"/>
    <w:rsid w:val="001D7C0E"/>
    <w:rsid w:val="001E6540"/>
    <w:rsid w:val="001E7B61"/>
    <w:rsid w:val="00202F14"/>
    <w:rsid w:val="002157E4"/>
    <w:rsid w:val="00215EE5"/>
    <w:rsid w:val="00216711"/>
    <w:rsid w:val="00230B8C"/>
    <w:rsid w:val="00252386"/>
    <w:rsid w:val="00267E8D"/>
    <w:rsid w:val="00272995"/>
    <w:rsid w:val="0027323B"/>
    <w:rsid w:val="00276547"/>
    <w:rsid w:val="00277B77"/>
    <w:rsid w:val="00294BC5"/>
    <w:rsid w:val="002B43E2"/>
    <w:rsid w:val="002C5AB7"/>
    <w:rsid w:val="002D0218"/>
    <w:rsid w:val="002E006D"/>
    <w:rsid w:val="002F5BD9"/>
    <w:rsid w:val="00305904"/>
    <w:rsid w:val="003136AC"/>
    <w:rsid w:val="00316DF4"/>
    <w:rsid w:val="003244A1"/>
    <w:rsid w:val="00327855"/>
    <w:rsid w:val="00343C28"/>
    <w:rsid w:val="0037222A"/>
    <w:rsid w:val="00383288"/>
    <w:rsid w:val="00395A3F"/>
    <w:rsid w:val="003A55B6"/>
    <w:rsid w:val="003C30E8"/>
    <w:rsid w:val="003E2A6E"/>
    <w:rsid w:val="003F1DEE"/>
    <w:rsid w:val="003F2DD2"/>
    <w:rsid w:val="003F485A"/>
    <w:rsid w:val="0040253C"/>
    <w:rsid w:val="00413F6C"/>
    <w:rsid w:val="004141BA"/>
    <w:rsid w:val="004177D4"/>
    <w:rsid w:val="00436D31"/>
    <w:rsid w:val="00437815"/>
    <w:rsid w:val="00437B5C"/>
    <w:rsid w:val="00437D96"/>
    <w:rsid w:val="00445D41"/>
    <w:rsid w:val="004538E2"/>
    <w:rsid w:val="004621DC"/>
    <w:rsid w:val="00462406"/>
    <w:rsid w:val="0046313E"/>
    <w:rsid w:val="00470719"/>
    <w:rsid w:val="00470CDA"/>
    <w:rsid w:val="0047766E"/>
    <w:rsid w:val="00477C82"/>
    <w:rsid w:val="00484490"/>
    <w:rsid w:val="00484DE0"/>
    <w:rsid w:val="0049163F"/>
    <w:rsid w:val="004961CD"/>
    <w:rsid w:val="004A0F9C"/>
    <w:rsid w:val="004A315A"/>
    <w:rsid w:val="004A67D6"/>
    <w:rsid w:val="004B20E6"/>
    <w:rsid w:val="004B30C8"/>
    <w:rsid w:val="004B505A"/>
    <w:rsid w:val="004C3636"/>
    <w:rsid w:val="004D5EAA"/>
    <w:rsid w:val="004E15EF"/>
    <w:rsid w:val="004E5D46"/>
    <w:rsid w:val="00501F6B"/>
    <w:rsid w:val="00507FF8"/>
    <w:rsid w:val="00520932"/>
    <w:rsid w:val="005315F6"/>
    <w:rsid w:val="005322BE"/>
    <w:rsid w:val="005331DC"/>
    <w:rsid w:val="00553B75"/>
    <w:rsid w:val="00577609"/>
    <w:rsid w:val="00582E05"/>
    <w:rsid w:val="00584F68"/>
    <w:rsid w:val="00593999"/>
    <w:rsid w:val="005A778C"/>
    <w:rsid w:val="005D0B85"/>
    <w:rsid w:val="005E1489"/>
    <w:rsid w:val="005E24AB"/>
    <w:rsid w:val="006216C5"/>
    <w:rsid w:val="00621ADF"/>
    <w:rsid w:val="006257E7"/>
    <w:rsid w:val="00626FB7"/>
    <w:rsid w:val="00645779"/>
    <w:rsid w:val="0065270B"/>
    <w:rsid w:val="0066217F"/>
    <w:rsid w:val="00662AAC"/>
    <w:rsid w:val="0066300F"/>
    <w:rsid w:val="00670839"/>
    <w:rsid w:val="0069266D"/>
    <w:rsid w:val="006C1CF1"/>
    <w:rsid w:val="006D6854"/>
    <w:rsid w:val="006F1862"/>
    <w:rsid w:val="00701180"/>
    <w:rsid w:val="007073E9"/>
    <w:rsid w:val="00712143"/>
    <w:rsid w:val="00726E5F"/>
    <w:rsid w:val="007319FE"/>
    <w:rsid w:val="00743768"/>
    <w:rsid w:val="007444BF"/>
    <w:rsid w:val="00762C46"/>
    <w:rsid w:val="0077098F"/>
    <w:rsid w:val="0077733B"/>
    <w:rsid w:val="007A0D6E"/>
    <w:rsid w:val="007A5C45"/>
    <w:rsid w:val="007B35EC"/>
    <w:rsid w:val="007D3F15"/>
    <w:rsid w:val="00810D06"/>
    <w:rsid w:val="00825FBE"/>
    <w:rsid w:val="008411A2"/>
    <w:rsid w:val="00844D1C"/>
    <w:rsid w:val="008548C6"/>
    <w:rsid w:val="00855CDF"/>
    <w:rsid w:val="00856DBE"/>
    <w:rsid w:val="00860CD8"/>
    <w:rsid w:val="00865D80"/>
    <w:rsid w:val="00867AAD"/>
    <w:rsid w:val="0089250A"/>
    <w:rsid w:val="008B0A3E"/>
    <w:rsid w:val="008C2630"/>
    <w:rsid w:val="008D4717"/>
    <w:rsid w:val="008E0D89"/>
    <w:rsid w:val="008F0C59"/>
    <w:rsid w:val="008F4B66"/>
    <w:rsid w:val="009159EA"/>
    <w:rsid w:val="00934891"/>
    <w:rsid w:val="00941A10"/>
    <w:rsid w:val="00943334"/>
    <w:rsid w:val="00950A6F"/>
    <w:rsid w:val="00956E7C"/>
    <w:rsid w:val="0096178A"/>
    <w:rsid w:val="0097513F"/>
    <w:rsid w:val="00981818"/>
    <w:rsid w:val="009965DF"/>
    <w:rsid w:val="009B737A"/>
    <w:rsid w:val="009E61C5"/>
    <w:rsid w:val="00A0174F"/>
    <w:rsid w:val="00A131A1"/>
    <w:rsid w:val="00A147FD"/>
    <w:rsid w:val="00A23633"/>
    <w:rsid w:val="00A2472B"/>
    <w:rsid w:val="00A47A60"/>
    <w:rsid w:val="00A60946"/>
    <w:rsid w:val="00A63930"/>
    <w:rsid w:val="00A66971"/>
    <w:rsid w:val="00A773DD"/>
    <w:rsid w:val="00A84323"/>
    <w:rsid w:val="00A93E4D"/>
    <w:rsid w:val="00A962E1"/>
    <w:rsid w:val="00A97F22"/>
    <w:rsid w:val="00AA0678"/>
    <w:rsid w:val="00AC17E4"/>
    <w:rsid w:val="00AC206E"/>
    <w:rsid w:val="00AC2EC1"/>
    <w:rsid w:val="00AD690F"/>
    <w:rsid w:val="00AD7657"/>
    <w:rsid w:val="00AD7E56"/>
    <w:rsid w:val="00AE0500"/>
    <w:rsid w:val="00AE117C"/>
    <w:rsid w:val="00AE4B5F"/>
    <w:rsid w:val="00AE5A19"/>
    <w:rsid w:val="00AF1EAA"/>
    <w:rsid w:val="00B01903"/>
    <w:rsid w:val="00B1232D"/>
    <w:rsid w:val="00B242BE"/>
    <w:rsid w:val="00B4208B"/>
    <w:rsid w:val="00B43AC6"/>
    <w:rsid w:val="00B46F52"/>
    <w:rsid w:val="00B6647E"/>
    <w:rsid w:val="00B73FA6"/>
    <w:rsid w:val="00BB199E"/>
    <w:rsid w:val="00BD09B8"/>
    <w:rsid w:val="00BD0F76"/>
    <w:rsid w:val="00BD3AFA"/>
    <w:rsid w:val="00BD578A"/>
    <w:rsid w:val="00BE5429"/>
    <w:rsid w:val="00BE6213"/>
    <w:rsid w:val="00BF1031"/>
    <w:rsid w:val="00BF1FA5"/>
    <w:rsid w:val="00BF5543"/>
    <w:rsid w:val="00C01377"/>
    <w:rsid w:val="00C02B42"/>
    <w:rsid w:val="00C06D70"/>
    <w:rsid w:val="00C10785"/>
    <w:rsid w:val="00C251DD"/>
    <w:rsid w:val="00C46CF7"/>
    <w:rsid w:val="00C62FB9"/>
    <w:rsid w:val="00C817AD"/>
    <w:rsid w:val="00C96D2E"/>
    <w:rsid w:val="00CD3B44"/>
    <w:rsid w:val="00CE1357"/>
    <w:rsid w:val="00D02741"/>
    <w:rsid w:val="00D128D4"/>
    <w:rsid w:val="00D153A1"/>
    <w:rsid w:val="00D2252D"/>
    <w:rsid w:val="00D3403E"/>
    <w:rsid w:val="00D44C3F"/>
    <w:rsid w:val="00D76274"/>
    <w:rsid w:val="00D81558"/>
    <w:rsid w:val="00D83660"/>
    <w:rsid w:val="00DA15B0"/>
    <w:rsid w:val="00DA4D2C"/>
    <w:rsid w:val="00DC4F61"/>
    <w:rsid w:val="00DC760A"/>
    <w:rsid w:val="00DD5AC3"/>
    <w:rsid w:val="00DE6F9A"/>
    <w:rsid w:val="00DF4D68"/>
    <w:rsid w:val="00DF6ABA"/>
    <w:rsid w:val="00DF7906"/>
    <w:rsid w:val="00E22498"/>
    <w:rsid w:val="00E337D1"/>
    <w:rsid w:val="00E40DB1"/>
    <w:rsid w:val="00E520E5"/>
    <w:rsid w:val="00E72A77"/>
    <w:rsid w:val="00E751CD"/>
    <w:rsid w:val="00E932A3"/>
    <w:rsid w:val="00EE19B5"/>
    <w:rsid w:val="00EE7F08"/>
    <w:rsid w:val="00EE7F41"/>
    <w:rsid w:val="00EF1057"/>
    <w:rsid w:val="00EF2AFC"/>
    <w:rsid w:val="00F119EC"/>
    <w:rsid w:val="00F164D7"/>
    <w:rsid w:val="00F17993"/>
    <w:rsid w:val="00F21527"/>
    <w:rsid w:val="00F22A3E"/>
    <w:rsid w:val="00F31A0B"/>
    <w:rsid w:val="00F32D0C"/>
    <w:rsid w:val="00F36B52"/>
    <w:rsid w:val="00F441FB"/>
    <w:rsid w:val="00F46028"/>
    <w:rsid w:val="00F552D8"/>
    <w:rsid w:val="00F569A7"/>
    <w:rsid w:val="00F62EAA"/>
    <w:rsid w:val="00F63A99"/>
    <w:rsid w:val="00F73783"/>
    <w:rsid w:val="00F83745"/>
    <w:rsid w:val="00FA0AD2"/>
    <w:rsid w:val="00FA7A3B"/>
    <w:rsid w:val="00FA7D26"/>
    <w:rsid w:val="00FB0F45"/>
    <w:rsid w:val="00FB706C"/>
    <w:rsid w:val="00FC7BC7"/>
    <w:rsid w:val="00FD31B0"/>
    <w:rsid w:val="00FE3B2F"/>
    <w:rsid w:val="00FE6480"/>
    <w:rsid w:val="00FE7128"/>
    <w:rsid w:val="00FE7CE4"/>
    <w:rsid w:val="00FF4FED"/>
    <w:rsid w:val="00FF74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608B01C"/>
  <w15:docId w15:val="{77B6A95C-6E28-42F7-A6E0-E14803AE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218"/>
    <w:pPr>
      <w:spacing w:before="120" w:after="120"/>
    </w:pPr>
    <w:rPr>
      <w:rFonts w:asciiTheme="minorHAnsi" w:hAnsiTheme="minorHAnsi" w:cs="Arial"/>
      <w:sz w:val="22"/>
    </w:rPr>
  </w:style>
  <w:style w:type="paragraph" w:styleId="Heading1">
    <w:name w:val="heading 1"/>
    <w:basedOn w:val="Normal"/>
    <w:next w:val="Normal"/>
    <w:link w:val="Heading1Char"/>
    <w:uiPriority w:val="9"/>
    <w:qFormat/>
    <w:rsid w:val="009159EA"/>
    <w:pPr>
      <w:keepNext/>
      <w:numPr>
        <w:numId w:val="2"/>
      </w:numPr>
      <w:spacing w:before="240"/>
      <w:ind w:left="431" w:hanging="431"/>
      <w:outlineLvl w:val="0"/>
    </w:pPr>
    <w:rPr>
      <w:rFonts w:cs="Times New Roman"/>
      <w:b/>
      <w:bCs/>
      <w:kern w:val="32"/>
      <w:sz w:val="28"/>
      <w:szCs w:val="32"/>
      <w:lang w:val="en-GB" w:eastAsia="x-none"/>
    </w:rPr>
  </w:style>
  <w:style w:type="paragraph" w:styleId="Heading2">
    <w:name w:val="heading 2"/>
    <w:basedOn w:val="Normal"/>
    <w:next w:val="Normal"/>
    <w:link w:val="Heading2Char"/>
    <w:uiPriority w:val="9"/>
    <w:unhideWhenUsed/>
    <w:qFormat/>
    <w:rsid w:val="00762C46"/>
    <w:pPr>
      <w:keepNext/>
      <w:numPr>
        <w:ilvl w:val="1"/>
        <w:numId w:val="2"/>
      </w:numPr>
      <w:spacing w:before="60" w:after="60"/>
      <w:ind w:left="578" w:hanging="578"/>
      <w:outlineLvl w:val="1"/>
    </w:pPr>
    <w:rPr>
      <w:rFonts w:cs="Times New Roman"/>
      <w:b/>
      <w:bCs/>
      <w:iCs/>
      <w:szCs w:val="28"/>
      <w:lang w:val="x-none" w:eastAsia="x-none"/>
    </w:rPr>
  </w:style>
  <w:style w:type="paragraph" w:styleId="Heading3">
    <w:name w:val="heading 3"/>
    <w:basedOn w:val="Normal"/>
    <w:next w:val="Normal"/>
    <w:link w:val="Heading3Char"/>
    <w:uiPriority w:val="9"/>
    <w:semiHidden/>
    <w:unhideWhenUsed/>
    <w:qFormat/>
    <w:rsid w:val="009159EA"/>
    <w:pPr>
      <w:keepNext/>
      <w:numPr>
        <w:ilvl w:val="2"/>
        <w:numId w:val="2"/>
      </w:numPr>
      <w:spacing w:before="240" w:after="60"/>
      <w:outlineLvl w:val="2"/>
    </w:pPr>
    <w:rPr>
      <w:rFonts w:ascii="Cambria" w:hAnsi="Cambria" w:cs="Times New Roman"/>
      <w:b/>
      <w:bCs/>
      <w:sz w:val="26"/>
      <w:szCs w:val="26"/>
      <w:lang w:val="x-none" w:eastAsia="x-none"/>
    </w:rPr>
  </w:style>
  <w:style w:type="paragraph" w:styleId="Heading4">
    <w:name w:val="heading 4"/>
    <w:basedOn w:val="Normal"/>
    <w:next w:val="Normal"/>
    <w:link w:val="Heading4Char"/>
    <w:uiPriority w:val="9"/>
    <w:semiHidden/>
    <w:unhideWhenUsed/>
    <w:qFormat/>
    <w:rsid w:val="009159EA"/>
    <w:pPr>
      <w:keepNext/>
      <w:numPr>
        <w:ilvl w:val="3"/>
        <w:numId w:val="2"/>
      </w:numPr>
      <w:spacing w:before="240" w:after="60"/>
      <w:outlineLvl w:val="3"/>
    </w:pPr>
    <w:rPr>
      <w:rFonts w:ascii="Calibri" w:hAnsi="Calibri" w:cs="Times New Roman"/>
      <w:b/>
      <w:bCs/>
      <w:sz w:val="28"/>
      <w:szCs w:val="28"/>
      <w:lang w:val="x-none" w:eastAsia="x-none"/>
    </w:rPr>
  </w:style>
  <w:style w:type="paragraph" w:styleId="Heading5">
    <w:name w:val="heading 5"/>
    <w:basedOn w:val="Normal"/>
    <w:next w:val="Normal"/>
    <w:link w:val="Heading5Char"/>
    <w:uiPriority w:val="9"/>
    <w:semiHidden/>
    <w:unhideWhenUsed/>
    <w:qFormat/>
    <w:rsid w:val="009159EA"/>
    <w:pPr>
      <w:numPr>
        <w:ilvl w:val="4"/>
        <w:numId w:val="2"/>
      </w:numPr>
      <w:spacing w:before="240" w:after="60"/>
      <w:outlineLvl w:val="4"/>
    </w:pPr>
    <w:rPr>
      <w:rFonts w:ascii="Calibri" w:hAnsi="Calibri" w:cs="Times New Roman"/>
      <w:b/>
      <w:bCs/>
      <w:i/>
      <w:iCs/>
      <w:sz w:val="26"/>
      <w:szCs w:val="26"/>
      <w:lang w:val="x-none" w:eastAsia="x-none"/>
    </w:rPr>
  </w:style>
  <w:style w:type="paragraph" w:styleId="Heading6">
    <w:name w:val="heading 6"/>
    <w:basedOn w:val="Normal"/>
    <w:next w:val="Normal"/>
    <w:link w:val="Heading6Char"/>
    <w:uiPriority w:val="9"/>
    <w:semiHidden/>
    <w:unhideWhenUsed/>
    <w:qFormat/>
    <w:rsid w:val="009159EA"/>
    <w:pPr>
      <w:numPr>
        <w:ilvl w:val="5"/>
        <w:numId w:val="2"/>
      </w:numPr>
      <w:spacing w:before="240" w:after="60"/>
      <w:outlineLvl w:val="5"/>
    </w:pPr>
    <w:rPr>
      <w:rFonts w:ascii="Calibri" w:hAnsi="Calibri" w:cs="Times New Roman"/>
      <w:b/>
      <w:bCs/>
      <w:szCs w:val="22"/>
      <w:lang w:val="x-none" w:eastAsia="x-none"/>
    </w:rPr>
  </w:style>
  <w:style w:type="paragraph" w:styleId="Heading7">
    <w:name w:val="heading 7"/>
    <w:basedOn w:val="Normal"/>
    <w:next w:val="Normal"/>
    <w:link w:val="Heading7Char"/>
    <w:uiPriority w:val="9"/>
    <w:semiHidden/>
    <w:unhideWhenUsed/>
    <w:qFormat/>
    <w:rsid w:val="009159EA"/>
    <w:pPr>
      <w:numPr>
        <w:ilvl w:val="6"/>
        <w:numId w:val="2"/>
      </w:numPr>
      <w:spacing w:before="240" w:after="60"/>
      <w:outlineLvl w:val="6"/>
    </w:pPr>
    <w:rPr>
      <w:rFonts w:ascii="Calibri" w:hAnsi="Calibri" w:cs="Times New Roman"/>
      <w:sz w:val="24"/>
      <w:szCs w:val="24"/>
      <w:lang w:val="x-none" w:eastAsia="x-none"/>
    </w:rPr>
  </w:style>
  <w:style w:type="paragraph" w:styleId="Heading8">
    <w:name w:val="heading 8"/>
    <w:basedOn w:val="Normal"/>
    <w:next w:val="Normal"/>
    <w:link w:val="Heading8Char"/>
    <w:uiPriority w:val="9"/>
    <w:semiHidden/>
    <w:unhideWhenUsed/>
    <w:qFormat/>
    <w:rsid w:val="009159EA"/>
    <w:pPr>
      <w:numPr>
        <w:ilvl w:val="7"/>
        <w:numId w:val="2"/>
      </w:numPr>
      <w:spacing w:before="240" w:after="60"/>
      <w:outlineLvl w:val="7"/>
    </w:pPr>
    <w:rPr>
      <w:rFonts w:ascii="Calibri" w:hAnsi="Calibri" w:cs="Times New Roman"/>
      <w:i/>
      <w:iCs/>
      <w:sz w:val="24"/>
      <w:szCs w:val="24"/>
      <w:lang w:val="x-none" w:eastAsia="x-none"/>
    </w:rPr>
  </w:style>
  <w:style w:type="paragraph" w:styleId="Heading9">
    <w:name w:val="heading 9"/>
    <w:basedOn w:val="Normal"/>
    <w:next w:val="Normal"/>
    <w:link w:val="Heading9Char"/>
    <w:uiPriority w:val="9"/>
    <w:semiHidden/>
    <w:unhideWhenUsed/>
    <w:qFormat/>
    <w:rsid w:val="009159EA"/>
    <w:pPr>
      <w:numPr>
        <w:ilvl w:val="8"/>
        <w:numId w:val="2"/>
      </w:numPr>
      <w:spacing w:before="240" w:after="60"/>
      <w:outlineLvl w:val="8"/>
    </w:pPr>
    <w:rPr>
      <w:rFonts w:ascii="Cambria" w:hAnsi="Cambria" w:cs="Times New Roman"/>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536"/>
        <w:tab w:val="right" w:pos="9072"/>
      </w:tabs>
    </w:pPr>
    <w:rPr>
      <w:rFonts w:cs="Times New Roman"/>
      <w:sz w:val="24"/>
      <w:lang w:val="x-none" w:eastAsia="x-none"/>
    </w:rPr>
  </w:style>
  <w:style w:type="character" w:styleId="PageNumber">
    <w:name w:val="page number"/>
    <w:basedOn w:val="DefaultParagraphFont"/>
    <w:semiHidden/>
  </w:style>
  <w:style w:type="paragraph" w:customStyle="1" w:styleId="Formatvorlage1">
    <w:name w:val="Formatvorlage1"/>
    <w:basedOn w:val="Normal"/>
    <w:pPr>
      <w:spacing w:line="320" w:lineRule="atLeast"/>
    </w:pPr>
    <w:rPr>
      <w:rFonts w:cs="Times New Roman"/>
    </w:rPr>
  </w:style>
  <w:style w:type="paragraph" w:customStyle="1" w:styleId="Formatvorlage3">
    <w:name w:val="Formatvorlage3"/>
    <w:basedOn w:val="Normal"/>
    <w:pPr>
      <w:spacing w:line="320" w:lineRule="exact"/>
    </w:pPr>
    <w:rPr>
      <w:rFonts w:cs="Times New Roman"/>
    </w:rPr>
  </w:style>
  <w:style w:type="paragraph" w:styleId="Header">
    <w:name w:val="header"/>
    <w:basedOn w:val="Normal"/>
    <w:semiHidden/>
    <w:pPr>
      <w:tabs>
        <w:tab w:val="center" w:pos="4536"/>
        <w:tab w:val="right" w:pos="9072"/>
      </w:tabs>
    </w:pPr>
    <w:rPr>
      <w:rFonts w:cs="Times New Roman"/>
    </w:rPr>
  </w:style>
  <w:style w:type="character" w:customStyle="1" w:styleId="FooterChar">
    <w:name w:val="Footer Char"/>
    <w:link w:val="Footer"/>
    <w:uiPriority w:val="99"/>
    <w:rsid w:val="009159EA"/>
    <w:rPr>
      <w:rFonts w:ascii="Arial" w:hAnsi="Arial" w:cs="Arial"/>
      <w:sz w:val="24"/>
    </w:rPr>
  </w:style>
  <w:style w:type="character" w:styleId="Hyperlink">
    <w:name w:val="Hyperlink"/>
    <w:rsid w:val="009159EA"/>
    <w:rPr>
      <w:color w:val="0000FF"/>
      <w:u w:val="single"/>
    </w:rPr>
  </w:style>
  <w:style w:type="character" w:customStyle="1" w:styleId="Heading1Char">
    <w:name w:val="Heading 1 Char"/>
    <w:link w:val="Heading1"/>
    <w:uiPriority w:val="9"/>
    <w:rsid w:val="009159EA"/>
    <w:rPr>
      <w:rFonts w:ascii="Arial" w:eastAsia="Times New Roman" w:hAnsi="Arial" w:cs="Times New Roman"/>
      <w:b/>
      <w:bCs/>
      <w:kern w:val="32"/>
      <w:sz w:val="28"/>
      <w:szCs w:val="32"/>
      <w:lang w:val="en-GB"/>
    </w:rPr>
  </w:style>
  <w:style w:type="character" w:customStyle="1" w:styleId="Heading2Char">
    <w:name w:val="Heading 2 Char"/>
    <w:link w:val="Heading2"/>
    <w:uiPriority w:val="9"/>
    <w:rsid w:val="00762C46"/>
    <w:rPr>
      <w:rFonts w:ascii="Arial" w:hAnsi="Arial"/>
      <w:b/>
      <w:bCs/>
      <w:iCs/>
      <w:sz w:val="22"/>
      <w:szCs w:val="28"/>
      <w:lang w:val="x-none" w:eastAsia="x-none"/>
    </w:rPr>
  </w:style>
  <w:style w:type="character" w:customStyle="1" w:styleId="Heading3Char">
    <w:name w:val="Heading 3 Char"/>
    <w:link w:val="Heading3"/>
    <w:uiPriority w:val="9"/>
    <w:semiHidden/>
    <w:rsid w:val="009159EA"/>
    <w:rPr>
      <w:rFonts w:ascii="Cambria" w:eastAsia="Times New Roman" w:hAnsi="Cambria" w:cs="Times New Roman"/>
      <w:b/>
      <w:bCs/>
      <w:sz w:val="26"/>
      <w:szCs w:val="26"/>
    </w:rPr>
  </w:style>
  <w:style w:type="character" w:customStyle="1" w:styleId="Heading4Char">
    <w:name w:val="Heading 4 Char"/>
    <w:link w:val="Heading4"/>
    <w:uiPriority w:val="9"/>
    <w:semiHidden/>
    <w:rsid w:val="009159EA"/>
    <w:rPr>
      <w:rFonts w:ascii="Calibri" w:eastAsia="Times New Roman" w:hAnsi="Calibri" w:cs="Times New Roman"/>
      <w:b/>
      <w:bCs/>
      <w:sz w:val="28"/>
      <w:szCs w:val="28"/>
    </w:rPr>
  </w:style>
  <w:style w:type="character" w:customStyle="1" w:styleId="Heading5Char">
    <w:name w:val="Heading 5 Char"/>
    <w:link w:val="Heading5"/>
    <w:uiPriority w:val="9"/>
    <w:semiHidden/>
    <w:rsid w:val="009159EA"/>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159EA"/>
    <w:rPr>
      <w:rFonts w:ascii="Calibri" w:eastAsia="Times New Roman" w:hAnsi="Calibri" w:cs="Times New Roman"/>
      <w:b/>
      <w:bCs/>
      <w:sz w:val="22"/>
      <w:szCs w:val="22"/>
    </w:rPr>
  </w:style>
  <w:style w:type="character" w:customStyle="1" w:styleId="Heading7Char">
    <w:name w:val="Heading 7 Char"/>
    <w:link w:val="Heading7"/>
    <w:uiPriority w:val="9"/>
    <w:semiHidden/>
    <w:rsid w:val="009159EA"/>
    <w:rPr>
      <w:rFonts w:ascii="Calibri" w:eastAsia="Times New Roman" w:hAnsi="Calibri" w:cs="Times New Roman"/>
      <w:sz w:val="24"/>
      <w:szCs w:val="24"/>
    </w:rPr>
  </w:style>
  <w:style w:type="character" w:customStyle="1" w:styleId="Heading8Char">
    <w:name w:val="Heading 8 Char"/>
    <w:link w:val="Heading8"/>
    <w:uiPriority w:val="9"/>
    <w:semiHidden/>
    <w:rsid w:val="009159EA"/>
    <w:rPr>
      <w:rFonts w:ascii="Calibri" w:eastAsia="Times New Roman" w:hAnsi="Calibri" w:cs="Times New Roman"/>
      <w:i/>
      <w:iCs/>
      <w:sz w:val="24"/>
      <w:szCs w:val="24"/>
    </w:rPr>
  </w:style>
  <w:style w:type="character" w:customStyle="1" w:styleId="Heading9Char">
    <w:name w:val="Heading 9 Char"/>
    <w:link w:val="Heading9"/>
    <w:uiPriority w:val="9"/>
    <w:semiHidden/>
    <w:rsid w:val="009159EA"/>
    <w:rPr>
      <w:rFonts w:ascii="Cambria" w:eastAsia="Times New Roman" w:hAnsi="Cambria" w:cs="Times New Roman"/>
      <w:sz w:val="22"/>
      <w:szCs w:val="22"/>
    </w:rPr>
  </w:style>
  <w:style w:type="paragraph" w:styleId="FootnoteText">
    <w:name w:val="footnote text"/>
    <w:basedOn w:val="Normal"/>
    <w:link w:val="FootnoteTextChar"/>
    <w:uiPriority w:val="99"/>
    <w:semiHidden/>
    <w:unhideWhenUsed/>
    <w:rsid w:val="009B737A"/>
    <w:rPr>
      <w:rFonts w:cs="Times New Roman"/>
      <w:sz w:val="20"/>
      <w:lang w:val="x-none" w:eastAsia="x-none"/>
    </w:rPr>
  </w:style>
  <w:style w:type="character" w:customStyle="1" w:styleId="FootnoteTextChar">
    <w:name w:val="Footnote Text Char"/>
    <w:link w:val="FootnoteText"/>
    <w:uiPriority w:val="99"/>
    <w:semiHidden/>
    <w:rsid w:val="009B737A"/>
    <w:rPr>
      <w:rFonts w:ascii="Arial" w:hAnsi="Arial" w:cs="Arial"/>
    </w:rPr>
  </w:style>
  <w:style w:type="character" w:styleId="FootnoteReference">
    <w:name w:val="footnote reference"/>
    <w:uiPriority w:val="99"/>
    <w:semiHidden/>
    <w:unhideWhenUsed/>
    <w:rsid w:val="009B737A"/>
    <w:rPr>
      <w:vertAlign w:val="superscript"/>
    </w:rPr>
  </w:style>
  <w:style w:type="character" w:styleId="CommentReference">
    <w:name w:val="annotation reference"/>
    <w:uiPriority w:val="99"/>
    <w:semiHidden/>
    <w:unhideWhenUsed/>
    <w:rsid w:val="00B4208B"/>
    <w:rPr>
      <w:sz w:val="16"/>
      <w:szCs w:val="16"/>
    </w:rPr>
  </w:style>
  <w:style w:type="paragraph" w:styleId="CommentText">
    <w:name w:val="annotation text"/>
    <w:basedOn w:val="Normal"/>
    <w:link w:val="CommentTextChar"/>
    <w:uiPriority w:val="99"/>
    <w:unhideWhenUsed/>
    <w:rsid w:val="00B4208B"/>
    <w:rPr>
      <w:sz w:val="20"/>
    </w:rPr>
  </w:style>
  <w:style w:type="character" w:customStyle="1" w:styleId="CommentTextChar">
    <w:name w:val="Comment Text Char"/>
    <w:link w:val="CommentText"/>
    <w:uiPriority w:val="99"/>
    <w:rsid w:val="00B4208B"/>
    <w:rPr>
      <w:rFonts w:ascii="Arial" w:hAnsi="Arial" w:cs="Arial"/>
    </w:rPr>
  </w:style>
  <w:style w:type="paragraph" w:styleId="CommentSubject">
    <w:name w:val="annotation subject"/>
    <w:basedOn w:val="CommentText"/>
    <w:next w:val="CommentText"/>
    <w:link w:val="CommentSubjectChar"/>
    <w:uiPriority w:val="99"/>
    <w:semiHidden/>
    <w:unhideWhenUsed/>
    <w:rsid w:val="00B4208B"/>
    <w:rPr>
      <w:b/>
      <w:bCs/>
    </w:rPr>
  </w:style>
  <w:style w:type="character" w:customStyle="1" w:styleId="CommentSubjectChar">
    <w:name w:val="Comment Subject Char"/>
    <w:link w:val="CommentSubject"/>
    <w:uiPriority w:val="99"/>
    <w:semiHidden/>
    <w:rsid w:val="00B4208B"/>
    <w:rPr>
      <w:rFonts w:ascii="Arial" w:hAnsi="Arial" w:cs="Arial"/>
      <w:b/>
      <w:bCs/>
    </w:rPr>
  </w:style>
  <w:style w:type="paragraph" w:styleId="BalloonText">
    <w:name w:val="Balloon Text"/>
    <w:basedOn w:val="Normal"/>
    <w:link w:val="BalloonTextChar"/>
    <w:uiPriority w:val="99"/>
    <w:semiHidden/>
    <w:unhideWhenUsed/>
    <w:rsid w:val="00B4208B"/>
    <w:pPr>
      <w:spacing w:before="0" w:after="0"/>
    </w:pPr>
    <w:rPr>
      <w:rFonts w:ascii="Tahoma" w:hAnsi="Tahoma" w:cs="Tahoma"/>
      <w:sz w:val="16"/>
      <w:szCs w:val="16"/>
    </w:rPr>
  </w:style>
  <w:style w:type="character" w:customStyle="1" w:styleId="BalloonTextChar">
    <w:name w:val="Balloon Text Char"/>
    <w:link w:val="BalloonText"/>
    <w:uiPriority w:val="99"/>
    <w:semiHidden/>
    <w:rsid w:val="00B4208B"/>
    <w:rPr>
      <w:rFonts w:ascii="Tahoma" w:hAnsi="Tahoma" w:cs="Tahoma"/>
      <w:sz w:val="16"/>
      <w:szCs w:val="16"/>
    </w:rPr>
  </w:style>
  <w:style w:type="paragraph" w:styleId="ListParagraph">
    <w:name w:val="List Paragraph"/>
    <w:basedOn w:val="Normal"/>
    <w:uiPriority w:val="34"/>
    <w:qFormat/>
    <w:rsid w:val="002D0218"/>
    <w:pPr>
      <w:ind w:left="720"/>
      <w:contextualSpacing/>
    </w:pPr>
  </w:style>
  <w:style w:type="character" w:styleId="UnresolvedMention">
    <w:name w:val="Unresolved Mention"/>
    <w:basedOn w:val="DefaultParagraphFont"/>
    <w:uiPriority w:val="99"/>
    <w:semiHidden/>
    <w:unhideWhenUsed/>
    <w:rsid w:val="007319FE"/>
    <w:rPr>
      <w:color w:val="605E5C"/>
      <w:shd w:val="clear" w:color="auto" w:fill="E1DFDD"/>
    </w:rPr>
  </w:style>
  <w:style w:type="paragraph" w:styleId="Revision">
    <w:name w:val="Revision"/>
    <w:hidden/>
    <w:uiPriority w:val="99"/>
    <w:semiHidden/>
    <w:rsid w:val="009E61C5"/>
    <w:rPr>
      <w:rFonts w:asciiTheme="minorHAnsi" w:hAnsiTheme="minorHAnsi" w:cs="Arial"/>
      <w:sz w:val="22"/>
    </w:rPr>
  </w:style>
  <w:style w:type="character" w:styleId="FollowedHyperlink">
    <w:name w:val="FollowedHyperlink"/>
    <w:basedOn w:val="DefaultParagraphFont"/>
    <w:uiPriority w:val="99"/>
    <w:semiHidden/>
    <w:unhideWhenUsed/>
    <w:rsid w:val="00A147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511640">
      <w:bodyDiv w:val="1"/>
      <w:marLeft w:val="0"/>
      <w:marRight w:val="0"/>
      <w:marTop w:val="0"/>
      <w:marBottom w:val="0"/>
      <w:divBdr>
        <w:top w:val="none" w:sz="0" w:space="0" w:color="auto"/>
        <w:left w:val="none" w:sz="0" w:space="0" w:color="auto"/>
        <w:bottom w:val="none" w:sz="0" w:space="0" w:color="auto"/>
        <w:right w:val="none" w:sz="0" w:space="0" w:color="auto"/>
      </w:divBdr>
    </w:div>
    <w:div w:id="120587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eangreenbelt.org/activities/european-green-belt-day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greenbelt.o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ssociation@europeangreenbelt.org" TargetMode="External"/><Relationship Id="rId4" Type="http://schemas.openxmlformats.org/officeDocument/2006/relationships/settings" Target="settings.xml"/><Relationship Id="rId9" Type="http://schemas.openxmlformats.org/officeDocument/2006/relationships/hyperlink" Target="https://www.europeangreenbelt.org/initiativ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DCC3B-FDB2-4362-8400-960EDF754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748</Words>
  <Characters>4340</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Euronautur</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dc:creator>
  <cp:lastModifiedBy>Jessica Bitsch</cp:lastModifiedBy>
  <cp:revision>91</cp:revision>
  <cp:lastPrinted>2020-03-12T09:37:00Z</cp:lastPrinted>
  <dcterms:created xsi:type="dcterms:W3CDTF">2021-03-30T15:07:00Z</dcterms:created>
  <dcterms:modified xsi:type="dcterms:W3CDTF">2025-04-09T14:25:00Z</dcterms:modified>
</cp:coreProperties>
</file>